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7CC" w14:textId="763ABA96" w:rsidR="009650AC" w:rsidRPr="00067D99" w:rsidRDefault="009650AC" w:rsidP="00067D99">
      <w:pPr>
        <w:spacing w:after="100" w:afterAutospacing="1"/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</w:pPr>
      <w:r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Lab </w:t>
      </w:r>
      <w:r w:rsidR="00EB1CA8"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t>Work 0</w:t>
      </w:r>
      <w:r w:rsidR="00D456AA"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t>5</w:t>
      </w:r>
      <w:r w:rsidR="009328C9"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t xml:space="preserve"> Report</w:t>
      </w:r>
      <w:r w:rsidR="008F3F7C"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t>:</w:t>
      </w:r>
      <w:r w:rsidR="00337D48" w:rsidRPr="00067D99">
        <w:rPr>
          <w:rFonts w:ascii="Arial Narrow" w:eastAsia="Times New Roman" w:hAnsi="Arial Narrow" w:cs="Arial"/>
          <w:bCs/>
          <w:smallCaps/>
          <w:color w:val="C00000"/>
          <w:kern w:val="36"/>
          <w:sz w:val="48"/>
          <w:szCs w:val="48"/>
          <w:lang w:val="en-GB"/>
        </w:rPr>
        <w:br/>
        <w:t>IPv4 Subnetting (Classes, CIDR, VLSM).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99"/>
        <w:gridCol w:w="2479"/>
      </w:tblGrid>
      <w:tr w:rsidR="00F342D1" w:rsidRPr="00041D88" w14:paraId="0E450699" w14:textId="77777777" w:rsidTr="00F342D1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6C25FEBB" w14:textId="1AFCD1D5" w:rsidR="00EC65CB" w:rsidRPr="00041D88" w:rsidRDefault="00F60D99" w:rsidP="00041D8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 xml:space="preserve">Student </w:t>
            </w:r>
            <w:r w:rsidR="00EC65CB" w:rsidRPr="00041D88">
              <w:rPr>
                <w:rFonts w:ascii="Arial" w:hAnsi="Arial" w:cs="Arial"/>
                <w:b/>
                <w:lang w:val="en-GB"/>
              </w:rPr>
              <w:t>Name</w:t>
            </w:r>
            <w:r w:rsidR="00D57521"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08AA4459" w14:textId="6B6EF6BE" w:rsidR="00EC65CB" w:rsidRPr="00041D88" w:rsidRDefault="00EC65CB" w:rsidP="00041D8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070CB9EA" w14:textId="55D1C492" w:rsidR="00EC65CB" w:rsidRPr="00041D88" w:rsidRDefault="00EC65CB" w:rsidP="0077197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F342D1" w:rsidRPr="00952A9B" w14:paraId="31588461" w14:textId="77777777" w:rsidTr="00F342D1">
        <w:trPr>
          <w:trHeight w:val="519"/>
        </w:trPr>
        <w:tc>
          <w:tcPr>
            <w:tcW w:w="2609" w:type="pct"/>
            <w:shd w:val="clear" w:color="auto" w:fill="auto"/>
          </w:tcPr>
          <w:p w14:paraId="12EBF929" w14:textId="77777777" w:rsidR="00041D88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24" w:type="pct"/>
            <w:shd w:val="clear" w:color="auto" w:fill="auto"/>
          </w:tcPr>
          <w:p w14:paraId="01C257B7" w14:textId="77777777" w:rsidR="00041D88" w:rsidRPr="00952A9B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7" w:type="pct"/>
            <w:shd w:val="clear" w:color="auto" w:fill="auto"/>
          </w:tcPr>
          <w:p w14:paraId="17ABB557" w14:textId="07ECFFF7" w:rsidR="00041D88" w:rsidRPr="00952A9B" w:rsidRDefault="00041D88" w:rsidP="00EF662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9224FA0" w14:textId="313C4E98" w:rsidR="00C31CC3" w:rsidRPr="00067D99" w:rsidRDefault="00067D99" w:rsidP="00067D99">
      <w:pPr>
        <w:spacing w:before="100" w:beforeAutospacing="1" w:after="100" w:afterAutospacing="1"/>
        <w:outlineLvl w:val="2"/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</w:pPr>
      <w:r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3</w:t>
      </w:r>
      <w:r w:rsidR="004D646E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.</w:t>
      </w:r>
      <w:r w:rsidR="00C31CC3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 xml:space="preserve">1. </w:t>
      </w:r>
      <w:r w:rsidR="004D646E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Create your variant of the tasks</w:t>
      </w:r>
    </w:p>
    <w:p w14:paraId="6B12ABF5" w14:textId="15D51563" w:rsidR="004D646E" w:rsidRDefault="00067D99" w:rsidP="004D646E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3</w:t>
      </w:r>
      <w:r w:rsidR="004D646E" w:rsidRPr="00112C19">
        <w:rPr>
          <w:rFonts w:ascii="Arial" w:hAnsi="Arial" w:cs="Arial"/>
          <w:b/>
          <w:sz w:val="28"/>
          <w:szCs w:val="28"/>
          <w:lang w:val="en-US"/>
        </w:rPr>
        <w:t xml:space="preserve">.1.1. 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>Generat</w:t>
      </w:r>
      <w:r w:rsidR="00C36459">
        <w:rPr>
          <w:rFonts w:ascii="Arial" w:hAnsi="Arial" w:cs="Arial"/>
          <w:b/>
          <w:sz w:val="28"/>
          <w:szCs w:val="28"/>
          <w:lang w:val="en-US"/>
        </w:rPr>
        <w:t>e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 xml:space="preserve"> the </w:t>
      </w:r>
      <w:r w:rsidR="00C36459">
        <w:rPr>
          <w:rFonts w:ascii="Arial" w:hAnsi="Arial" w:cs="Arial"/>
          <w:b/>
          <w:sz w:val="28"/>
          <w:szCs w:val="28"/>
          <w:lang w:val="en-US"/>
        </w:rPr>
        <w:t xml:space="preserve">node 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 xml:space="preserve">IP-address </w:t>
      </w:r>
      <w:r w:rsidR="00C36459">
        <w:rPr>
          <w:rFonts w:ascii="Arial" w:hAnsi="Arial" w:cs="Arial"/>
          <w:b/>
          <w:sz w:val="28"/>
          <w:szCs w:val="28"/>
          <w:lang w:val="en-US"/>
        </w:rPr>
        <w:t>/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 xml:space="preserve"> subnet prefix for tasks 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 xml:space="preserve">.2 and 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C36459" w:rsidRPr="00112C19">
        <w:rPr>
          <w:rFonts w:ascii="Arial" w:hAnsi="Arial" w:cs="Arial"/>
          <w:b/>
          <w:sz w:val="28"/>
          <w:szCs w:val="28"/>
          <w:lang w:val="en-US"/>
        </w:rPr>
        <w:t>.</w:t>
      </w:r>
      <w:r w:rsidR="004D646E" w:rsidRPr="00112C19">
        <w:rPr>
          <w:rFonts w:ascii="Arial" w:hAnsi="Arial" w:cs="Arial"/>
          <w:b/>
          <w:sz w:val="28"/>
          <w:szCs w:val="28"/>
          <w:lang w:val="en-US"/>
        </w:rPr>
        <w:t>3.</w:t>
      </w:r>
    </w:p>
    <w:p w14:paraId="1A718204" w14:textId="77777777" w:rsidR="004D646E" w:rsidRDefault="004D646E" w:rsidP="004D646E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633"/>
        <w:gridCol w:w="6657"/>
      </w:tblGrid>
      <w:tr w:rsidR="00C36459" w:rsidRPr="00041D88" w14:paraId="6E4915C6" w14:textId="77777777" w:rsidTr="002F6181">
        <w:trPr>
          <w:trHeight w:val="422"/>
        </w:trPr>
        <w:tc>
          <w:tcPr>
            <w:tcW w:w="248" w:type="pct"/>
            <w:shd w:val="clear" w:color="auto" w:fill="F2F2F2" w:themeFill="background1" w:themeFillShade="F2"/>
          </w:tcPr>
          <w:p w14:paraId="00FDE168" w14:textId="77777777" w:rsidR="00C36459" w:rsidRDefault="00C36459" w:rsidP="00D51B2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Nr</w:t>
            </w:r>
          </w:p>
        </w:tc>
        <w:tc>
          <w:tcPr>
            <w:tcW w:w="4752" w:type="pct"/>
            <w:gridSpan w:val="2"/>
            <w:shd w:val="clear" w:color="auto" w:fill="F2F2F2" w:themeFill="background1" w:themeFillShade="F2"/>
          </w:tcPr>
          <w:p w14:paraId="3D8339B1" w14:textId="705B1510" w:rsidR="00C36459" w:rsidRPr="00B865CD" w:rsidRDefault="00C36459" w:rsidP="00C364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Step description</w:t>
            </w:r>
          </w:p>
        </w:tc>
      </w:tr>
      <w:tr w:rsidR="00C36459" w:rsidRPr="002F6181" w14:paraId="1EB10BA0" w14:textId="77777777" w:rsidTr="002F6181">
        <w:trPr>
          <w:trHeight w:val="372"/>
        </w:trPr>
        <w:tc>
          <w:tcPr>
            <w:tcW w:w="248" w:type="pct"/>
            <w:shd w:val="clear" w:color="auto" w:fill="auto"/>
          </w:tcPr>
          <w:p w14:paraId="04D5469E" w14:textId="4BFAC1A8" w:rsidR="00C36459" w:rsidRPr="00B865CD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57B03A15" w14:textId="586116B4" w:rsidR="00C36459" w:rsidRPr="00D569A8" w:rsidRDefault="00C36459" w:rsidP="008F46DA">
            <w:pPr>
              <w:rPr>
                <w:rFonts w:ascii="Arial" w:hAnsi="Arial" w:cs="Arial"/>
                <w:lang w:val="lv-LV"/>
              </w:rPr>
            </w:pPr>
          </w:p>
        </w:tc>
      </w:tr>
      <w:tr w:rsidR="00C36459" w:rsidRPr="00D456AA" w14:paraId="2EF84AEC" w14:textId="77777777" w:rsidTr="002F6181">
        <w:trPr>
          <w:trHeight w:val="349"/>
        </w:trPr>
        <w:tc>
          <w:tcPr>
            <w:tcW w:w="248" w:type="pct"/>
            <w:shd w:val="clear" w:color="auto" w:fill="auto"/>
          </w:tcPr>
          <w:p w14:paraId="1F6BC681" w14:textId="09C3C9CF" w:rsidR="00C36459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04AAFEA9" w14:textId="48E37089" w:rsidR="00C36459" w:rsidRPr="00D569A8" w:rsidRDefault="00C36459" w:rsidP="008F46DA">
            <w:pPr>
              <w:rPr>
                <w:rFonts w:ascii="Arial" w:hAnsi="Arial" w:cs="Arial"/>
              </w:rPr>
            </w:pPr>
          </w:p>
        </w:tc>
      </w:tr>
      <w:tr w:rsidR="00C36459" w:rsidRPr="00D456AA" w14:paraId="0AF3BA9C" w14:textId="77777777" w:rsidTr="002F6181">
        <w:trPr>
          <w:trHeight w:val="469"/>
        </w:trPr>
        <w:tc>
          <w:tcPr>
            <w:tcW w:w="248" w:type="pct"/>
            <w:shd w:val="clear" w:color="auto" w:fill="auto"/>
          </w:tcPr>
          <w:p w14:paraId="347E3923" w14:textId="2702EA2A" w:rsidR="00C36459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6962B62D" w14:textId="16E77796" w:rsidR="00C36459" w:rsidRPr="00D569A8" w:rsidRDefault="00C36459" w:rsidP="00D569A8">
            <w:pPr>
              <w:rPr>
                <w:rFonts w:ascii="Arial" w:hAnsi="Arial" w:cs="Arial"/>
              </w:rPr>
            </w:pPr>
          </w:p>
        </w:tc>
      </w:tr>
      <w:tr w:rsidR="00D96B41" w:rsidRPr="00D456AA" w14:paraId="298CBB47" w14:textId="77777777" w:rsidTr="002F6181">
        <w:trPr>
          <w:trHeight w:val="263"/>
        </w:trPr>
        <w:tc>
          <w:tcPr>
            <w:tcW w:w="248" w:type="pct"/>
            <w:shd w:val="clear" w:color="auto" w:fill="auto"/>
          </w:tcPr>
          <w:p w14:paraId="799344C4" w14:textId="05D5EF3F" w:rsidR="00D96B41" w:rsidRDefault="00D96B41" w:rsidP="00D96B41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21C1F97B" w14:textId="58CBA0DF" w:rsidR="00D96B41" w:rsidRPr="00D569A8" w:rsidRDefault="00D96B41" w:rsidP="00D96B41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36459" w:rsidRPr="00D456AA" w14:paraId="08BED6D2" w14:textId="77777777" w:rsidTr="002F6181">
        <w:trPr>
          <w:trHeight w:val="525"/>
        </w:trPr>
        <w:tc>
          <w:tcPr>
            <w:tcW w:w="248" w:type="pct"/>
            <w:shd w:val="clear" w:color="auto" w:fill="auto"/>
          </w:tcPr>
          <w:p w14:paraId="438B230F" w14:textId="3A26EDED" w:rsidR="00C36459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4BCCBEC1" w14:textId="1F3F41CA" w:rsidR="00C36459" w:rsidRPr="00D569A8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36459" w:rsidRPr="00D456AA" w14:paraId="1037B27D" w14:textId="77777777" w:rsidTr="002F6181">
        <w:trPr>
          <w:trHeight w:val="437"/>
        </w:trPr>
        <w:tc>
          <w:tcPr>
            <w:tcW w:w="248" w:type="pct"/>
            <w:shd w:val="clear" w:color="auto" w:fill="auto"/>
          </w:tcPr>
          <w:p w14:paraId="10D1CA56" w14:textId="4882A918" w:rsidR="00C36459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f)</w:t>
            </w:r>
          </w:p>
        </w:tc>
        <w:tc>
          <w:tcPr>
            <w:tcW w:w="4752" w:type="pct"/>
            <w:gridSpan w:val="2"/>
            <w:shd w:val="clear" w:color="auto" w:fill="auto"/>
          </w:tcPr>
          <w:p w14:paraId="5B4C1111" w14:textId="039C5396" w:rsidR="00C36459" w:rsidRPr="00D569A8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4D646E" w:rsidRPr="00D456AA" w14:paraId="14799805" w14:textId="77777777" w:rsidTr="00D96B41">
        <w:trPr>
          <w:trHeight w:val="419"/>
        </w:trPr>
        <w:tc>
          <w:tcPr>
            <w:tcW w:w="248" w:type="pct"/>
            <w:shd w:val="clear" w:color="auto" w:fill="auto"/>
          </w:tcPr>
          <w:p w14:paraId="51233682" w14:textId="4223CF28" w:rsidR="004D646E" w:rsidRPr="00B865CD" w:rsidRDefault="004D646E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7" w:type="pct"/>
            <w:shd w:val="clear" w:color="auto" w:fill="auto"/>
          </w:tcPr>
          <w:p w14:paraId="4EEEF8D6" w14:textId="11113BDE" w:rsidR="004D646E" w:rsidRPr="008F46DA" w:rsidRDefault="004D646E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8F46DA">
              <w:rPr>
                <w:rFonts w:ascii="Arial" w:hAnsi="Arial" w:cs="Arial"/>
                <w:color w:val="C00000"/>
                <w:lang w:val="en-US"/>
              </w:rPr>
              <w:t>Your variant IP/prefix:</w:t>
            </w:r>
          </w:p>
        </w:tc>
        <w:tc>
          <w:tcPr>
            <w:tcW w:w="3405" w:type="pct"/>
            <w:shd w:val="clear" w:color="auto" w:fill="auto"/>
          </w:tcPr>
          <w:p w14:paraId="40CD065B" w14:textId="56512F9C" w:rsidR="004D646E" w:rsidRPr="00D569A8" w:rsidRDefault="004D646E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53C9A73" w14:textId="77777777" w:rsidR="004D646E" w:rsidRPr="00112C19" w:rsidRDefault="004D646E" w:rsidP="004D646E">
      <w:pPr>
        <w:rPr>
          <w:rFonts w:ascii="Arial" w:hAnsi="Arial" w:cs="Arial"/>
          <w:b/>
          <w:sz w:val="28"/>
          <w:szCs w:val="28"/>
          <w:lang w:val="en-US"/>
        </w:rPr>
      </w:pPr>
    </w:p>
    <w:p w14:paraId="6AD02843" w14:textId="1D040446" w:rsidR="004D646E" w:rsidRDefault="00067D99" w:rsidP="004D646E">
      <w:pPr>
        <w:autoSpaceDE w:val="0"/>
        <w:autoSpaceDN w:val="0"/>
        <w:adjustRightInd w:val="0"/>
        <w:spacing w:before="160" w:after="100" w:afterAutospacing="1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3</w:t>
      </w:r>
      <w:r w:rsidR="004D646E" w:rsidRPr="00112C19">
        <w:rPr>
          <w:rFonts w:ascii="Arial" w:hAnsi="Arial" w:cs="Arial"/>
          <w:b/>
          <w:sz w:val="28"/>
          <w:szCs w:val="28"/>
          <w:lang w:val="en-US"/>
        </w:rPr>
        <w:t>.1.2. Generat</w:t>
      </w:r>
      <w:r w:rsidR="004D646E">
        <w:rPr>
          <w:rFonts w:ascii="Arial" w:hAnsi="Arial" w:cs="Arial"/>
          <w:b/>
          <w:sz w:val="28"/>
          <w:szCs w:val="28"/>
          <w:lang w:val="en-US"/>
        </w:rPr>
        <w:t>e</w:t>
      </w:r>
      <w:r w:rsidR="004D646E" w:rsidRPr="00112C1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D646E">
        <w:rPr>
          <w:rFonts w:ascii="Arial" w:hAnsi="Arial" w:cs="Arial"/>
          <w:b/>
          <w:sz w:val="28"/>
          <w:szCs w:val="28"/>
          <w:lang w:val="en-US"/>
        </w:rPr>
        <w:t xml:space="preserve">the variant for task 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4D646E">
        <w:rPr>
          <w:rFonts w:ascii="Arial" w:hAnsi="Arial" w:cs="Arial"/>
          <w:b/>
          <w:sz w:val="28"/>
          <w:szCs w:val="28"/>
          <w:lang w:val="en-US"/>
        </w:rPr>
        <w:t>.4 (table 1</w:t>
      </w:r>
      <w:r w:rsidR="004D646E" w:rsidRPr="00112C19">
        <w:rPr>
          <w:rFonts w:ascii="Arial" w:hAnsi="Arial" w:cs="Arial"/>
          <w:b/>
          <w:sz w:val="28"/>
          <w:szCs w:val="28"/>
          <w:lang w:val="en-US"/>
        </w:rPr>
        <w:t>)</w:t>
      </w:r>
      <w:r w:rsidR="004D646E">
        <w:rPr>
          <w:rFonts w:ascii="Arial" w:hAnsi="Arial" w:cs="Arial"/>
          <w:b/>
          <w:sz w:val="28"/>
          <w:szCs w:val="28"/>
          <w:lang w:val="en-US"/>
        </w:rPr>
        <w:t>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31"/>
        <w:gridCol w:w="6661"/>
      </w:tblGrid>
      <w:tr w:rsidR="00C36459" w:rsidRPr="00D96B41" w14:paraId="078D4FDF" w14:textId="77777777" w:rsidTr="00F936D2">
        <w:trPr>
          <w:trHeight w:val="303"/>
        </w:trPr>
        <w:tc>
          <w:tcPr>
            <w:tcW w:w="247" w:type="pct"/>
            <w:shd w:val="clear" w:color="auto" w:fill="auto"/>
          </w:tcPr>
          <w:p w14:paraId="63E0E11F" w14:textId="77777777" w:rsidR="00C36459" w:rsidRPr="00B865CD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6" w:type="pct"/>
            <w:shd w:val="clear" w:color="auto" w:fill="auto"/>
          </w:tcPr>
          <w:p w14:paraId="45293D13" w14:textId="4D8916DC" w:rsidR="00C36459" w:rsidRPr="00B865CD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lang w:val="en-US"/>
              </w:rPr>
            </w:pPr>
            <w:r w:rsidRPr="004D646E">
              <w:rPr>
                <w:rFonts w:ascii="Arial" w:hAnsi="Arial" w:cs="Arial"/>
                <w:color w:val="C00000"/>
                <w:lang w:val="en-US"/>
              </w:rPr>
              <w:t xml:space="preserve">Your variant </w:t>
            </w:r>
            <w:r>
              <w:rPr>
                <w:rFonts w:ascii="Arial" w:hAnsi="Arial" w:cs="Arial"/>
                <w:color w:val="C00000"/>
                <w:lang w:val="en-US"/>
              </w:rPr>
              <w:t>Nr</w:t>
            </w:r>
            <w:r w:rsidRPr="004D646E">
              <w:rPr>
                <w:rFonts w:ascii="Arial" w:hAnsi="Arial" w:cs="Arial"/>
                <w:color w:val="C00000"/>
                <w:lang w:val="en-US"/>
              </w:rPr>
              <w:t>:</w:t>
            </w:r>
          </w:p>
        </w:tc>
        <w:tc>
          <w:tcPr>
            <w:tcW w:w="3407" w:type="pct"/>
            <w:shd w:val="clear" w:color="auto" w:fill="auto"/>
          </w:tcPr>
          <w:p w14:paraId="5A18E16F" w14:textId="10B6F7E8" w:rsidR="00C36459" w:rsidRPr="00D96B41" w:rsidRDefault="00C36459" w:rsidP="00D51B29">
            <w:pPr>
              <w:autoSpaceDE w:val="0"/>
              <w:autoSpaceDN w:val="0"/>
              <w:adjustRightInd w:val="0"/>
              <w:spacing w:before="160" w:after="100" w:afterAutospacing="1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</w:tbl>
    <w:p w14:paraId="4A75EAB3" w14:textId="2D95DC72" w:rsidR="00C31CC3" w:rsidRPr="00067D99" w:rsidRDefault="00067D99" w:rsidP="00067D99">
      <w:pPr>
        <w:spacing w:before="100" w:beforeAutospacing="1" w:after="100" w:afterAutospacing="1"/>
        <w:outlineLvl w:val="2"/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</w:pPr>
      <w:r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3</w:t>
      </w:r>
      <w:r w:rsidR="004D646E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.2. Find the basic parameters of the specified subnet.</w:t>
      </w:r>
    </w:p>
    <w:p w14:paraId="31E2C3AF" w14:textId="3CBB48BF" w:rsidR="00F936D2" w:rsidRPr="00F936D2" w:rsidRDefault="00F936D2" w:rsidP="00F936D2">
      <w:pPr>
        <w:pStyle w:val="a0"/>
        <w:widowControl/>
        <w:spacing w:before="240"/>
        <w:rPr>
          <w:rFonts w:ascii="Arial" w:eastAsia="Times New Roman" w:hAnsi="Arial" w:cs="Arial"/>
          <w:b/>
          <w:color w:val="C00000"/>
          <w:lang w:val="en-US" w:eastAsia="zh-CN" w:bidi="ar-SA"/>
        </w:rPr>
      </w:pPr>
      <w:r w:rsidRPr="00F936D2">
        <w:rPr>
          <w:rFonts w:ascii="Arial" w:eastAsia="Times New Roman" w:hAnsi="Arial" w:cs="Arial"/>
          <w:b/>
          <w:color w:val="C00000"/>
          <w:lang w:val="en-US" w:eastAsia="zh-CN" w:bidi="ar-SA"/>
        </w:rPr>
        <w:t>Your IP/prefix: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483"/>
        <w:gridCol w:w="1672"/>
        <w:gridCol w:w="2410"/>
        <w:gridCol w:w="5216"/>
      </w:tblGrid>
      <w:tr w:rsidR="00F936D2" w:rsidRPr="00112C19" w14:paraId="782C8402" w14:textId="77777777" w:rsidTr="00D00265">
        <w:tc>
          <w:tcPr>
            <w:tcW w:w="483" w:type="dxa"/>
            <w:shd w:val="clear" w:color="auto" w:fill="F3F3F3"/>
          </w:tcPr>
          <w:p w14:paraId="6DFCDB22" w14:textId="77777777" w:rsidR="00F936D2" w:rsidRPr="00112C19" w:rsidRDefault="00F936D2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1672" w:type="dxa"/>
            <w:shd w:val="clear" w:color="auto" w:fill="F3F3F3"/>
          </w:tcPr>
          <w:p w14:paraId="186FA888" w14:textId="77777777" w:rsidR="00F936D2" w:rsidRPr="00112C19" w:rsidRDefault="00F936D2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2410" w:type="dxa"/>
            <w:shd w:val="clear" w:color="auto" w:fill="F3F3F3"/>
          </w:tcPr>
          <w:p w14:paraId="0EA12294" w14:textId="77777777" w:rsidR="00F936D2" w:rsidRPr="00112C19" w:rsidRDefault="00F936D2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 of Dot-Dec</w:t>
            </w:r>
          </w:p>
        </w:tc>
        <w:tc>
          <w:tcPr>
            <w:tcW w:w="5216" w:type="dxa"/>
            <w:shd w:val="clear" w:color="auto" w:fill="F3F3F3"/>
          </w:tcPr>
          <w:p w14:paraId="56B851F2" w14:textId="77777777" w:rsidR="00F936D2" w:rsidRPr="00112C19" w:rsidRDefault="00F936D2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 of Dot-Bin</w:t>
            </w:r>
          </w:p>
        </w:tc>
      </w:tr>
      <w:tr w:rsidR="00F936D2" w:rsidRPr="00112C19" w14:paraId="30B8A01A" w14:textId="77777777" w:rsidTr="00D00265">
        <w:trPr>
          <w:trHeight w:val="199"/>
        </w:trPr>
        <w:tc>
          <w:tcPr>
            <w:tcW w:w="483" w:type="dxa"/>
          </w:tcPr>
          <w:p w14:paraId="5ED12B6C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1672" w:type="dxa"/>
          </w:tcPr>
          <w:p w14:paraId="197BC141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Address:</w:t>
            </w:r>
          </w:p>
        </w:tc>
        <w:tc>
          <w:tcPr>
            <w:tcW w:w="2410" w:type="dxa"/>
          </w:tcPr>
          <w:p w14:paraId="3BB1871F" w14:textId="6FCB38AE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2499860E" w14:textId="6D1ED9D3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00281C73" w14:textId="77777777" w:rsidTr="00D00265">
        <w:tc>
          <w:tcPr>
            <w:tcW w:w="483" w:type="dxa"/>
          </w:tcPr>
          <w:p w14:paraId="35E2D731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1672" w:type="dxa"/>
          </w:tcPr>
          <w:p w14:paraId="5A665328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Class:</w:t>
            </w:r>
          </w:p>
        </w:tc>
        <w:tc>
          <w:tcPr>
            <w:tcW w:w="2410" w:type="dxa"/>
          </w:tcPr>
          <w:p w14:paraId="22911600" w14:textId="624A6BDC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3305CA21" w14:textId="77777777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1670DB10" w14:textId="77777777" w:rsidTr="00D00265">
        <w:tc>
          <w:tcPr>
            <w:tcW w:w="483" w:type="dxa"/>
          </w:tcPr>
          <w:p w14:paraId="1DD80DB2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1672" w:type="dxa"/>
          </w:tcPr>
          <w:p w14:paraId="049215B3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Netmask:</w:t>
            </w:r>
          </w:p>
        </w:tc>
        <w:tc>
          <w:tcPr>
            <w:tcW w:w="2410" w:type="dxa"/>
          </w:tcPr>
          <w:p w14:paraId="73572015" w14:textId="5C18D27A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7076BE56" w14:textId="53975894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6A30BF2A" w14:textId="77777777" w:rsidTr="00D00265">
        <w:tc>
          <w:tcPr>
            <w:tcW w:w="483" w:type="dxa"/>
          </w:tcPr>
          <w:p w14:paraId="0290A4FF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1672" w:type="dxa"/>
          </w:tcPr>
          <w:p w14:paraId="02167640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Wildcard:</w:t>
            </w:r>
          </w:p>
        </w:tc>
        <w:tc>
          <w:tcPr>
            <w:tcW w:w="2410" w:type="dxa"/>
          </w:tcPr>
          <w:p w14:paraId="32C31DCA" w14:textId="3F4F8051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025AA320" w14:textId="702E1961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6CFBDAE4" w14:textId="77777777" w:rsidTr="00D00265">
        <w:tc>
          <w:tcPr>
            <w:tcW w:w="483" w:type="dxa"/>
          </w:tcPr>
          <w:p w14:paraId="6B22A578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1672" w:type="dxa"/>
          </w:tcPr>
          <w:p w14:paraId="2B32DD10" w14:textId="7D685B28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Hosts:</w:t>
            </w:r>
          </w:p>
        </w:tc>
        <w:tc>
          <w:tcPr>
            <w:tcW w:w="2410" w:type="dxa"/>
          </w:tcPr>
          <w:p w14:paraId="59577B03" w14:textId="0D9F02A8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0C1717E1" w14:textId="49EAF71C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6D3D9C81" w14:textId="77777777" w:rsidTr="00D00265">
        <w:tc>
          <w:tcPr>
            <w:tcW w:w="483" w:type="dxa"/>
          </w:tcPr>
          <w:p w14:paraId="150959F6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1672" w:type="dxa"/>
          </w:tcPr>
          <w:p w14:paraId="22CCF308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Network:</w:t>
            </w:r>
          </w:p>
        </w:tc>
        <w:tc>
          <w:tcPr>
            <w:tcW w:w="2410" w:type="dxa"/>
          </w:tcPr>
          <w:p w14:paraId="2B944A61" w14:textId="2835A6F2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72F64839" w14:textId="5616D71F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745E47C7" w14:textId="77777777" w:rsidTr="00D00265">
        <w:tc>
          <w:tcPr>
            <w:tcW w:w="483" w:type="dxa"/>
          </w:tcPr>
          <w:p w14:paraId="6FA9ECFB" w14:textId="77777777" w:rsidR="00F936D2" w:rsidRPr="00112C19" w:rsidRDefault="00F936D2" w:rsidP="00D51B29">
            <w:pPr>
              <w:pStyle w:val="a4"/>
              <w:suppressAutoHyphens/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1672" w:type="dxa"/>
          </w:tcPr>
          <w:p w14:paraId="64F55D94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Gateway:</w:t>
            </w:r>
          </w:p>
        </w:tc>
        <w:tc>
          <w:tcPr>
            <w:tcW w:w="2410" w:type="dxa"/>
          </w:tcPr>
          <w:p w14:paraId="3413F578" w14:textId="2D52696F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7CBCDC59" w14:textId="454793F5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297D9CDC" w14:textId="77777777" w:rsidTr="00D00265">
        <w:tc>
          <w:tcPr>
            <w:tcW w:w="483" w:type="dxa"/>
          </w:tcPr>
          <w:p w14:paraId="5FF48A76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1672" w:type="dxa"/>
          </w:tcPr>
          <w:p w14:paraId="4370C3BB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Host Min:</w:t>
            </w:r>
          </w:p>
        </w:tc>
        <w:tc>
          <w:tcPr>
            <w:tcW w:w="2410" w:type="dxa"/>
          </w:tcPr>
          <w:p w14:paraId="5811C83B" w14:textId="4DA380CB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3D3B5D78" w14:textId="6603F3B8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75128899" w14:textId="77777777" w:rsidTr="00D00265">
        <w:tc>
          <w:tcPr>
            <w:tcW w:w="483" w:type="dxa"/>
          </w:tcPr>
          <w:p w14:paraId="52F77CB6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1672" w:type="dxa"/>
          </w:tcPr>
          <w:p w14:paraId="7B783552" w14:textId="77777777" w:rsidR="00F936D2" w:rsidRPr="00112C19" w:rsidRDefault="00F936D2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Host Max:</w:t>
            </w:r>
          </w:p>
        </w:tc>
        <w:tc>
          <w:tcPr>
            <w:tcW w:w="2410" w:type="dxa"/>
          </w:tcPr>
          <w:p w14:paraId="4DA27782" w14:textId="1490D1CD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6CCFA5A4" w14:textId="40A9D241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  <w:tr w:rsidR="00F936D2" w:rsidRPr="00112C19" w14:paraId="5DE11567" w14:textId="77777777" w:rsidTr="00D00265">
        <w:tc>
          <w:tcPr>
            <w:tcW w:w="483" w:type="dxa"/>
          </w:tcPr>
          <w:p w14:paraId="630F57E1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1672" w:type="dxa"/>
          </w:tcPr>
          <w:p w14:paraId="5EAB4E25" w14:textId="77777777" w:rsidR="00F936D2" w:rsidRPr="00112C19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Broadcast:</w:t>
            </w:r>
          </w:p>
        </w:tc>
        <w:tc>
          <w:tcPr>
            <w:tcW w:w="2410" w:type="dxa"/>
          </w:tcPr>
          <w:p w14:paraId="6CE1C17F" w14:textId="12CD6816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5216" w:type="dxa"/>
          </w:tcPr>
          <w:p w14:paraId="2BC92018" w14:textId="4DF3DD7B" w:rsidR="00F936D2" w:rsidRPr="00D569A8" w:rsidRDefault="00F936D2" w:rsidP="00F936D2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lang w:val="en-US"/>
              </w:rPr>
            </w:pPr>
          </w:p>
        </w:tc>
      </w:tr>
    </w:tbl>
    <w:p w14:paraId="39399565" w14:textId="77777777" w:rsidR="00ED3D2F" w:rsidRPr="009328C9" w:rsidRDefault="00ED3D2F" w:rsidP="00ED3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</w:p>
    <w:p w14:paraId="48DA8898" w14:textId="77777777" w:rsidR="006F7282" w:rsidRPr="009328C9" w:rsidRDefault="006F7282">
      <w:pPr>
        <w:rPr>
          <w:rFonts w:ascii="Arial" w:hAnsi="Arial" w:cs="Arial"/>
          <w:color w:val="262626"/>
          <w:lang w:val="en-US"/>
        </w:rPr>
      </w:pPr>
      <w:r w:rsidRPr="009328C9">
        <w:rPr>
          <w:rFonts w:ascii="Arial" w:hAnsi="Arial" w:cs="Arial"/>
          <w:color w:val="262626"/>
          <w:lang w:val="en-US"/>
        </w:rPr>
        <w:br w:type="page"/>
      </w:r>
    </w:p>
    <w:p w14:paraId="2042C950" w14:textId="1BC078C3" w:rsidR="009C6A51" w:rsidRPr="009C6A51" w:rsidRDefault="00067D99" w:rsidP="009C6A51">
      <w:pPr>
        <w:spacing w:before="100" w:beforeAutospacing="1" w:after="100" w:afterAutospacing="1"/>
        <w:outlineLvl w:val="2"/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</w:pPr>
      <w:r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lastRenderedPageBreak/>
        <w:t>3</w:t>
      </w:r>
      <w:r w:rsidR="00BF46E6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.3. Verify that the subnet parameters are correct.</w:t>
      </w:r>
    </w:p>
    <w:p w14:paraId="1F59C3F1" w14:textId="62639F68" w:rsidR="00BF46E6" w:rsidRPr="00BF46E6" w:rsidRDefault="00BF46E6" w:rsidP="009C6A51">
      <w:pPr>
        <w:pStyle w:val="a0"/>
        <w:widowControl/>
        <w:spacing w:before="240"/>
        <w:rPr>
          <w:rFonts w:ascii="Arial" w:eastAsia="Times New Roman" w:hAnsi="Arial" w:cs="Arial"/>
          <w:b/>
          <w:color w:val="C00000"/>
          <w:lang w:val="en-US" w:eastAsia="zh-CN" w:bidi="ar-SA"/>
        </w:rPr>
      </w:pPr>
      <w:r w:rsidRPr="00BF46E6">
        <w:rPr>
          <w:rFonts w:ascii="Arial" w:eastAsia="Times New Roman" w:hAnsi="Arial" w:cs="Arial"/>
          <w:b/>
          <w:color w:val="C00000"/>
          <w:lang w:val="en-US" w:eastAsia="zh-CN" w:bidi="ar-SA"/>
        </w:rPr>
        <w:t xml:space="preserve">Screenshot </w:t>
      </w:r>
      <w:r w:rsidR="00CD3E15">
        <w:rPr>
          <w:rFonts w:ascii="Arial" w:eastAsia="Times New Roman" w:hAnsi="Arial" w:cs="Arial"/>
          <w:b/>
          <w:color w:val="C00000"/>
          <w:lang w:val="en-US" w:eastAsia="zh-CN" w:bidi="ar-SA"/>
        </w:rPr>
        <w:t>IP C</w:t>
      </w:r>
      <w:r w:rsidRPr="00BF46E6">
        <w:rPr>
          <w:rFonts w:ascii="Arial" w:eastAsia="Times New Roman" w:hAnsi="Arial" w:cs="Arial"/>
          <w:b/>
          <w:color w:val="C00000"/>
          <w:lang w:val="en-US" w:eastAsia="zh-CN" w:bidi="ar-SA"/>
        </w:rPr>
        <w:t>alculator</w:t>
      </w:r>
      <w:r w:rsidR="00CD3E15">
        <w:rPr>
          <w:rFonts w:ascii="Arial" w:eastAsia="Times New Roman" w:hAnsi="Arial" w:cs="Arial"/>
          <w:b/>
          <w:color w:val="C00000"/>
          <w:lang w:val="en-US" w:eastAsia="zh-CN" w:bidi="ar-SA"/>
        </w:rPr>
        <w:t xml:space="preserve"> Window</w:t>
      </w:r>
      <w:r w:rsidRPr="00BF46E6">
        <w:rPr>
          <w:rFonts w:ascii="Arial" w:eastAsia="Times New Roman" w:hAnsi="Arial" w:cs="Arial"/>
          <w:b/>
          <w:color w:val="C00000"/>
          <w:lang w:val="en-US" w:eastAsia="zh-CN" w:bidi="ar-SA"/>
        </w:rPr>
        <w:t xml:space="preserve"> with your variant data</w:t>
      </w:r>
    </w:p>
    <w:p w14:paraId="02C7C51E" w14:textId="41E5A489" w:rsidR="00BF46E6" w:rsidRDefault="009C6A51" w:rsidP="00BF46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eastAsia="Times New Roman" w:hAnsi="Arial" w:cs="Arial"/>
          <w:b/>
          <w:noProof/>
          <w:color w:val="C000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1B07" wp14:editId="21E5F17D">
                <wp:simplePos x="0" y="0"/>
                <wp:positionH relativeFrom="column">
                  <wp:posOffset>-50239</wp:posOffset>
                </wp:positionH>
                <wp:positionV relativeFrom="paragraph">
                  <wp:posOffset>102840</wp:posOffset>
                </wp:positionV>
                <wp:extent cx="6517640" cy="8282424"/>
                <wp:effectExtent l="0" t="0" r="10160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2824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6880" id="Скругленный прямоугольник 1" o:spid="_x0000_s1026" style="position:absolute;margin-left:-3.95pt;margin-top:8.1pt;width:513.2pt;height:6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" fillcolor="#f2f2f2 [3052]" strokecolor="#1f4d78 [1604]" strokeweight="1pt">
                <v:stroke joinstyle="miter"/>
              </v:roundrect>
            </w:pict>
          </mc:Fallback>
        </mc:AlternateContent>
      </w:r>
    </w:p>
    <w:p w14:paraId="26727022" w14:textId="0F449B13" w:rsidR="00BF46E6" w:rsidRDefault="00BF46E6" w:rsidP="00BF46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FF0000"/>
          <w:lang w:val="en-US"/>
        </w:rPr>
      </w:pPr>
    </w:p>
    <w:p w14:paraId="55FDEFC2" w14:textId="09E3C6BD" w:rsidR="00BF46E6" w:rsidRDefault="00BF46E6" w:rsidP="00BF46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FF0000"/>
          <w:lang w:val="en-US"/>
        </w:rPr>
      </w:pPr>
    </w:p>
    <w:p w14:paraId="024BEB4C" w14:textId="77777777" w:rsidR="00BF46E6" w:rsidRPr="00BF46E6" w:rsidRDefault="00BF46E6" w:rsidP="00BF46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32"/>
          <w:szCs w:val="32"/>
          <w:lang w:val="en-GB"/>
        </w:rPr>
      </w:pPr>
    </w:p>
    <w:p w14:paraId="35A1A878" w14:textId="77777777" w:rsidR="00B11C35" w:rsidRDefault="00B11C35">
      <w:pPr>
        <w:rPr>
          <w:rFonts w:ascii="Arial" w:hAnsi="Arial" w:cs="Arial"/>
          <w:color w:val="C00000"/>
          <w:sz w:val="32"/>
          <w:szCs w:val="32"/>
          <w:lang w:val="en-GB"/>
        </w:rPr>
      </w:pPr>
      <w:r>
        <w:rPr>
          <w:rFonts w:ascii="Arial" w:hAnsi="Arial" w:cs="Arial"/>
          <w:color w:val="C00000"/>
          <w:sz w:val="32"/>
          <w:szCs w:val="32"/>
          <w:lang w:val="en-GB"/>
        </w:rPr>
        <w:br w:type="page"/>
      </w:r>
    </w:p>
    <w:p w14:paraId="777FEF86" w14:textId="2CB39800" w:rsidR="00BF46E6" w:rsidRPr="00067D99" w:rsidRDefault="00067D99" w:rsidP="00067D99">
      <w:pPr>
        <w:spacing w:before="100" w:beforeAutospacing="1" w:after="100" w:afterAutospacing="1"/>
        <w:outlineLvl w:val="2"/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</w:pPr>
      <w:r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lastRenderedPageBreak/>
        <w:t>3</w:t>
      </w:r>
      <w:r w:rsidR="00BF46E6" w:rsidRPr="00067D99">
        <w:rPr>
          <w:rFonts w:ascii="Arial" w:eastAsia="Times New Roman" w:hAnsi="Arial" w:cs="Arial"/>
          <w:smallCaps/>
          <w:color w:val="C00000"/>
          <w:sz w:val="28"/>
          <w:szCs w:val="28"/>
          <w:lang w:val="en-GB"/>
        </w:rPr>
        <w:t>.4. Split the enterprise network into subnets.</w:t>
      </w:r>
    </w:p>
    <w:tbl>
      <w:tblPr>
        <w:tblStyle w:val="ac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0"/>
        <w:gridCol w:w="4074"/>
        <w:gridCol w:w="1932"/>
        <w:gridCol w:w="1518"/>
        <w:gridCol w:w="1069"/>
      </w:tblGrid>
      <w:tr w:rsidR="00BF46E6" w:rsidRPr="00363141" w14:paraId="4351C485" w14:textId="77777777" w:rsidTr="00D51B29">
        <w:tc>
          <w:tcPr>
            <w:tcW w:w="1030" w:type="dxa"/>
            <w:vMerge w:val="restart"/>
            <w:shd w:val="clear" w:color="auto" w:fill="D9D9D9" w:themeFill="background1" w:themeFillShade="D9"/>
          </w:tcPr>
          <w:p w14:paraId="6D0718B3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Variant</w:t>
            </w:r>
          </w:p>
        </w:tc>
        <w:tc>
          <w:tcPr>
            <w:tcW w:w="4181" w:type="dxa"/>
            <w:vMerge w:val="restart"/>
            <w:shd w:val="clear" w:color="auto" w:fill="D9D9D9" w:themeFill="background1" w:themeFillShade="D9"/>
          </w:tcPr>
          <w:p w14:paraId="444B7C9E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Origin network (addresses block)</w:t>
            </w:r>
          </w:p>
        </w:tc>
        <w:tc>
          <w:tcPr>
            <w:tcW w:w="4637" w:type="dxa"/>
            <w:gridSpan w:val="3"/>
            <w:shd w:val="clear" w:color="auto" w:fill="D9D9D9" w:themeFill="background1" w:themeFillShade="D9"/>
          </w:tcPr>
          <w:p w14:paraId="1EF8A154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Number of computers in departments</w:t>
            </w:r>
          </w:p>
        </w:tc>
      </w:tr>
      <w:tr w:rsidR="00BF46E6" w:rsidRPr="00112C19" w14:paraId="1CC711F5" w14:textId="77777777" w:rsidTr="00D51B29">
        <w:tc>
          <w:tcPr>
            <w:tcW w:w="1030" w:type="dxa"/>
            <w:vMerge/>
            <w:shd w:val="clear" w:color="auto" w:fill="D9D9D9" w:themeFill="background1" w:themeFillShade="D9"/>
          </w:tcPr>
          <w:p w14:paraId="32ECF437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81" w:type="dxa"/>
            <w:vMerge/>
            <w:shd w:val="clear" w:color="auto" w:fill="D9D9D9" w:themeFill="background1" w:themeFillShade="D9"/>
          </w:tcPr>
          <w:p w14:paraId="4761A9E9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8C037E0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2C32E3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27A9163E" w14:textId="77777777" w:rsidR="00BF46E6" w:rsidRPr="00112C19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112C19">
              <w:rPr>
                <w:rFonts w:ascii="Arial" w:hAnsi="Arial" w:cs="Arial"/>
                <w:b/>
                <w:lang w:val="en-US"/>
              </w:rPr>
              <w:t>C</w:t>
            </w:r>
          </w:p>
        </w:tc>
      </w:tr>
      <w:tr w:rsidR="00BF46E6" w:rsidRPr="00BF46E6" w14:paraId="72C19180" w14:textId="77777777" w:rsidTr="00D51B29">
        <w:tc>
          <w:tcPr>
            <w:tcW w:w="1030" w:type="dxa"/>
          </w:tcPr>
          <w:p w14:paraId="1C0897C8" w14:textId="313A9CA4" w:rsidR="00BF46E6" w:rsidRPr="00BF46E6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81" w:type="dxa"/>
          </w:tcPr>
          <w:p w14:paraId="10B39AD7" w14:textId="3098026A" w:rsidR="00BF46E6" w:rsidRPr="00BF46E6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547F302" w14:textId="52A1773F" w:rsidR="00BF46E6" w:rsidRPr="00BF46E6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444289D0" w14:textId="17688474" w:rsidR="00BF46E6" w:rsidRPr="00BF46E6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14:paraId="47ADD497" w14:textId="76B8D5C5" w:rsidR="00BF46E6" w:rsidRPr="00BF46E6" w:rsidRDefault="00BF46E6" w:rsidP="00D51B2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5E09045A" w14:textId="77777777" w:rsidR="00BF46E6" w:rsidRDefault="00BF46E6">
      <w:pPr>
        <w:rPr>
          <w:rFonts w:ascii="Arial" w:hAnsi="Arial" w:cs="Arial"/>
          <w:color w:val="262626"/>
          <w:lang w:val="en-US"/>
        </w:rPr>
      </w:pPr>
    </w:p>
    <w:p w14:paraId="3341FED3" w14:textId="16B00AC1" w:rsidR="00F34AF1" w:rsidRPr="00F34AF1" w:rsidRDefault="00067D9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3</w:t>
      </w:r>
      <w:r w:rsidR="00F34AF1" w:rsidRPr="00F34AF1">
        <w:rPr>
          <w:rFonts w:ascii="Arial" w:hAnsi="Arial" w:cs="Arial"/>
          <w:b/>
          <w:sz w:val="28"/>
          <w:szCs w:val="28"/>
          <w:lang w:val="en-US"/>
        </w:rPr>
        <w:t xml:space="preserve">.4.1. </w:t>
      </w:r>
      <w:r w:rsidR="00F34AF1" w:rsidRPr="00112C19">
        <w:rPr>
          <w:rFonts w:ascii="Arial" w:hAnsi="Arial" w:cs="Arial"/>
          <w:b/>
          <w:sz w:val="28"/>
          <w:szCs w:val="28"/>
          <w:lang w:val="en-US"/>
        </w:rPr>
        <w:t xml:space="preserve">Make the optimal network </w:t>
      </w:r>
      <w:r w:rsidR="00F34AF1" w:rsidRPr="00F34AF1">
        <w:rPr>
          <w:rFonts w:ascii="Arial" w:hAnsi="Arial" w:cs="Arial"/>
          <w:b/>
          <w:sz w:val="28"/>
          <w:szCs w:val="28"/>
          <w:lang w:val="en-US"/>
        </w:rPr>
        <w:t>splitting</w:t>
      </w:r>
      <w:r w:rsidR="00F34AF1" w:rsidRPr="00112C1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451AD">
        <w:rPr>
          <w:rFonts w:ascii="Arial" w:hAnsi="Arial" w:cs="Arial"/>
          <w:b/>
          <w:sz w:val="28"/>
          <w:szCs w:val="28"/>
          <w:lang w:val="en-US"/>
        </w:rPr>
        <w:t>to</w:t>
      </w:r>
      <w:r w:rsidR="00F34AF1" w:rsidRPr="00112C19">
        <w:rPr>
          <w:rFonts w:ascii="Arial" w:hAnsi="Arial" w:cs="Arial"/>
          <w:b/>
          <w:sz w:val="28"/>
          <w:szCs w:val="28"/>
          <w:lang w:val="en-US"/>
        </w:rPr>
        <w:t xml:space="preserve"> the subnet</w:t>
      </w:r>
      <w:r w:rsidR="00F34AF1">
        <w:rPr>
          <w:rFonts w:ascii="Arial" w:hAnsi="Arial" w:cs="Arial"/>
          <w:b/>
          <w:sz w:val="28"/>
          <w:szCs w:val="28"/>
          <w:lang w:val="en-US"/>
        </w:rPr>
        <w:t>s</w:t>
      </w:r>
      <w:r w:rsidR="00F34AF1" w:rsidRPr="00112C19">
        <w:rPr>
          <w:rFonts w:ascii="Arial" w:hAnsi="Arial" w:cs="Arial"/>
          <w:b/>
          <w:sz w:val="28"/>
          <w:szCs w:val="28"/>
          <w:lang w:val="en-US"/>
        </w:rPr>
        <w:t>.</w:t>
      </w:r>
    </w:p>
    <w:p w14:paraId="6CBAE2F1" w14:textId="36B5858B" w:rsidR="00294515" w:rsidRDefault="00294515" w:rsidP="009C6A51">
      <w:pPr>
        <w:rPr>
          <w:rFonts w:ascii="Arial" w:eastAsia="Times New Roman" w:hAnsi="Arial" w:cs="Arial"/>
          <w:b/>
          <w:color w:val="C00000"/>
          <w:lang w:val="en-US" w:eastAsia="zh-CN"/>
        </w:rPr>
      </w:pPr>
      <w:r w:rsidRPr="009C6A51">
        <w:rPr>
          <w:rFonts w:ascii="Arial" w:eastAsia="Times New Roman" w:hAnsi="Arial" w:cs="Arial"/>
          <w:b/>
          <w:color w:val="C00000"/>
          <w:lang w:val="en-US" w:eastAsia="zh-CN"/>
        </w:rPr>
        <w:t xml:space="preserve">The </w:t>
      </w:r>
      <w:r w:rsidR="009C6A51" w:rsidRPr="009C6A51">
        <w:rPr>
          <w:rFonts w:ascii="Arial" w:eastAsia="Times New Roman" w:hAnsi="Arial" w:cs="Arial"/>
          <w:b/>
          <w:color w:val="C00000"/>
          <w:lang w:val="en-US" w:eastAsia="zh-CN"/>
        </w:rPr>
        <w:t>R</w:t>
      </w:r>
      <w:r w:rsidRPr="009C6A51">
        <w:rPr>
          <w:rFonts w:ascii="Arial" w:eastAsia="Times New Roman" w:hAnsi="Arial" w:cs="Arial"/>
          <w:b/>
          <w:color w:val="C00000"/>
          <w:lang w:val="en-US" w:eastAsia="zh-CN"/>
        </w:rPr>
        <w:t xml:space="preserve">esult </w:t>
      </w:r>
      <w:r w:rsidR="009C6A51" w:rsidRPr="009C6A51">
        <w:rPr>
          <w:rFonts w:ascii="Arial" w:eastAsia="Times New Roman" w:hAnsi="Arial" w:cs="Arial"/>
          <w:b/>
          <w:color w:val="C00000"/>
          <w:lang w:val="en-US" w:eastAsia="zh-CN"/>
        </w:rPr>
        <w:t>of Subnetting</w:t>
      </w:r>
      <w:r w:rsidRPr="009C6A51">
        <w:rPr>
          <w:rFonts w:ascii="Arial" w:eastAsia="Times New Roman" w:hAnsi="Arial" w:cs="Arial"/>
          <w:b/>
          <w:color w:val="C00000"/>
          <w:lang w:val="en-US" w:eastAsia="zh-CN"/>
        </w:rPr>
        <w:t>:</w:t>
      </w:r>
    </w:p>
    <w:p w14:paraId="6CD0E735" w14:textId="2542C18F" w:rsidR="00E77AF1" w:rsidRDefault="00E77AF1" w:rsidP="009C6A51">
      <w:pPr>
        <w:rPr>
          <w:rFonts w:ascii="Arial" w:eastAsia="Times New Roman" w:hAnsi="Arial" w:cs="Arial"/>
          <w:b/>
          <w:color w:val="C00000"/>
          <w:lang w:val="en-US" w:eastAsia="zh-CN"/>
        </w:rPr>
      </w:pPr>
    </w:p>
    <w:tbl>
      <w:tblPr>
        <w:tblStyle w:val="ac"/>
        <w:tblW w:w="9835" w:type="dxa"/>
        <w:tblLayout w:type="fixed"/>
        <w:tblLook w:val="04A0" w:firstRow="1" w:lastRow="0" w:firstColumn="1" w:lastColumn="0" w:noHBand="0" w:noVBand="1"/>
      </w:tblPr>
      <w:tblGrid>
        <w:gridCol w:w="2231"/>
        <w:gridCol w:w="1230"/>
        <w:gridCol w:w="510"/>
        <w:gridCol w:w="523"/>
        <w:gridCol w:w="1738"/>
        <w:gridCol w:w="1843"/>
        <w:gridCol w:w="1760"/>
      </w:tblGrid>
      <w:tr w:rsidR="00363141" w:rsidRPr="00921732" w14:paraId="64A1D4F8" w14:textId="77777777" w:rsidTr="00363141">
        <w:tc>
          <w:tcPr>
            <w:tcW w:w="2231" w:type="dxa"/>
            <w:shd w:val="clear" w:color="auto" w:fill="D9D9D9" w:themeFill="background1" w:themeFillShade="D9"/>
          </w:tcPr>
          <w:p w14:paraId="682F57BF" w14:textId="77777777" w:rsidR="00363141" w:rsidRPr="00921732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921732">
              <w:rPr>
                <w:rFonts w:ascii="Arial" w:hAnsi="Arial" w:cs="Arial"/>
                <w:b/>
                <w:color w:val="auto"/>
                <w:sz w:val="24"/>
                <w:lang w:val="en-US"/>
              </w:rPr>
              <w:t>Blo</w:t>
            </w: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c</w:t>
            </w:r>
            <w:r w:rsidRPr="00921732">
              <w:rPr>
                <w:rFonts w:ascii="Arial" w:hAnsi="Arial" w:cs="Arial"/>
                <w:b/>
                <w:color w:val="auto"/>
                <w:sz w:val="24"/>
                <w:lang w:val="en-US"/>
              </w:rPr>
              <w:t>ks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B73DEDB" w14:textId="0D253B2A" w:rsidR="00363141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Need IP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D292839" w14:textId="67358673" w:rsidR="00363141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S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3EF8DEC2" w14:textId="77777777" w:rsidR="00363141" w:rsidRPr="00921732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H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6C86A053" w14:textId="77777777" w:rsidR="00363141" w:rsidRPr="00921732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921732">
              <w:rPr>
                <w:rFonts w:ascii="Arial" w:hAnsi="Arial" w:cs="Arial"/>
                <w:b/>
                <w:color w:val="auto"/>
                <w:sz w:val="24"/>
                <w:lang w:val="en-US"/>
              </w:rPr>
              <w:t>IP/prefix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C186EB" w14:textId="77777777" w:rsidR="00363141" w:rsidRPr="00921732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Remain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3261951A" w14:textId="65820F4A" w:rsidR="00363141" w:rsidRPr="00921732" w:rsidRDefault="0036314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921732">
              <w:rPr>
                <w:rFonts w:ascii="Arial" w:hAnsi="Arial" w:cs="Arial"/>
                <w:b/>
                <w:color w:val="auto"/>
                <w:sz w:val="24"/>
                <w:lang w:val="en-US"/>
              </w:rPr>
              <w:t xml:space="preserve">Possible </w:t>
            </w: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IP</w:t>
            </w:r>
          </w:p>
        </w:tc>
      </w:tr>
      <w:tr w:rsidR="00363141" w:rsidRPr="00921732" w14:paraId="3EABDEDD" w14:textId="77777777" w:rsidTr="00363141">
        <w:tc>
          <w:tcPr>
            <w:tcW w:w="2231" w:type="dxa"/>
          </w:tcPr>
          <w:p w14:paraId="2F7415B9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>Subnet A</w:t>
            </w:r>
          </w:p>
        </w:tc>
        <w:tc>
          <w:tcPr>
            <w:tcW w:w="1230" w:type="dxa"/>
          </w:tcPr>
          <w:p w14:paraId="6903951E" w14:textId="77777777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510" w:type="dxa"/>
          </w:tcPr>
          <w:p w14:paraId="1AB75669" w14:textId="77393718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523" w:type="dxa"/>
          </w:tcPr>
          <w:p w14:paraId="067AC095" w14:textId="5E5B8E5A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14:paraId="2E3ABDB7" w14:textId="3A16D8A9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843" w:type="dxa"/>
          </w:tcPr>
          <w:p w14:paraId="1E8CE80E" w14:textId="65537901" w:rsidR="00363141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760" w:type="dxa"/>
          </w:tcPr>
          <w:p w14:paraId="1EAF1B02" w14:textId="27FB8463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</w:tr>
      <w:tr w:rsidR="00363141" w:rsidRPr="00921732" w14:paraId="07D78FF4" w14:textId="77777777" w:rsidTr="00363141">
        <w:tc>
          <w:tcPr>
            <w:tcW w:w="2231" w:type="dxa"/>
          </w:tcPr>
          <w:p w14:paraId="62919488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>Subnet B</w:t>
            </w:r>
          </w:p>
        </w:tc>
        <w:tc>
          <w:tcPr>
            <w:tcW w:w="1230" w:type="dxa"/>
          </w:tcPr>
          <w:p w14:paraId="4B566B4B" w14:textId="77777777" w:rsidR="00363141" w:rsidRPr="00EA14BE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510" w:type="dxa"/>
          </w:tcPr>
          <w:p w14:paraId="329261FF" w14:textId="497C9469" w:rsidR="00363141" w:rsidRPr="00EA14BE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523" w:type="dxa"/>
          </w:tcPr>
          <w:p w14:paraId="34C63846" w14:textId="7970F0CD" w:rsidR="00363141" w:rsidRPr="00EA14BE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14:paraId="33699798" w14:textId="1982A948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843" w:type="dxa"/>
          </w:tcPr>
          <w:p w14:paraId="74E9649A" w14:textId="4E560550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760" w:type="dxa"/>
          </w:tcPr>
          <w:p w14:paraId="38C5659A" w14:textId="77129E8E" w:rsidR="00363141" w:rsidRPr="0023594F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</w:tr>
      <w:tr w:rsidR="00363141" w:rsidRPr="00921732" w14:paraId="460CBFC5" w14:textId="77777777" w:rsidTr="00363141">
        <w:tc>
          <w:tcPr>
            <w:tcW w:w="2231" w:type="dxa"/>
          </w:tcPr>
          <w:p w14:paraId="73BA304C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>Subnet C</w:t>
            </w:r>
          </w:p>
        </w:tc>
        <w:tc>
          <w:tcPr>
            <w:tcW w:w="1230" w:type="dxa"/>
          </w:tcPr>
          <w:p w14:paraId="4D9DCC7A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30155574" w14:textId="4D5EEC5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3D7C1C9B" w14:textId="7CD2EE11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14:paraId="5D623B80" w14:textId="44A4F97C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1C918B7F" w14:textId="5516A1C2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16A1537E" w14:textId="2059B090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6CC9F993" w14:textId="77777777" w:rsidTr="00363141">
        <w:tc>
          <w:tcPr>
            <w:tcW w:w="2231" w:type="dxa"/>
          </w:tcPr>
          <w:p w14:paraId="7225CED7" w14:textId="6BC7A88F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Subnet D</w:t>
            </w:r>
          </w:p>
        </w:tc>
        <w:tc>
          <w:tcPr>
            <w:tcW w:w="1230" w:type="dxa"/>
          </w:tcPr>
          <w:p w14:paraId="38AA7FAC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6B41A261" w14:textId="39BA3C5D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4FFF494A" w14:textId="4303FD4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14:paraId="0FAB8503" w14:textId="0803EB15" w:rsidR="00363141" w:rsidRPr="00EA14BE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21A717F" w14:textId="60486531" w:rsidR="00363141" w:rsidRPr="00EA14BE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lang w:val="en-US"/>
              </w:rPr>
            </w:pPr>
          </w:p>
        </w:tc>
        <w:tc>
          <w:tcPr>
            <w:tcW w:w="1760" w:type="dxa"/>
          </w:tcPr>
          <w:p w14:paraId="0B80F1D4" w14:textId="2BD74B45" w:rsidR="00363141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5F2C3DB4" w14:textId="77777777" w:rsidTr="00363141">
        <w:tc>
          <w:tcPr>
            <w:tcW w:w="2231" w:type="dxa"/>
          </w:tcPr>
          <w:p w14:paraId="1B787903" w14:textId="7099D496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1230" w:type="dxa"/>
          </w:tcPr>
          <w:p w14:paraId="5003F589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2CE0D6B2" w14:textId="7FF0B2B0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489922EF" w14:textId="0B189DC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35DE1479" w14:textId="195E40B9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3C44425" w14:textId="545F0136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3B76FF48" w14:textId="7D6F706D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677523BC" w14:textId="77777777" w:rsidTr="00363141">
        <w:tc>
          <w:tcPr>
            <w:tcW w:w="2231" w:type="dxa"/>
          </w:tcPr>
          <w:p w14:paraId="3F480658" w14:textId="5FB4B861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1230" w:type="dxa"/>
          </w:tcPr>
          <w:p w14:paraId="73B55734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28B7FD70" w14:textId="42EF5C51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35828C20" w14:textId="4A69C75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6C468AAE" w14:textId="4FE5C69B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94313FE" w14:textId="5BBE4A7C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4D62EEEF" w14:textId="3739080C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2A3E8D0D" w14:textId="77777777" w:rsidTr="00363141">
        <w:tc>
          <w:tcPr>
            <w:tcW w:w="2231" w:type="dxa"/>
          </w:tcPr>
          <w:p w14:paraId="13E8C621" w14:textId="611D35A5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1230" w:type="dxa"/>
          </w:tcPr>
          <w:p w14:paraId="2B6DB7B1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4852873C" w14:textId="0EDF668C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211ADD9E" w14:textId="57112B99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1EB4C18E" w14:textId="3D011A80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7721F2F" w14:textId="2E3C570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10230334" w14:textId="21F6975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0CDA20BA" w14:textId="77777777" w:rsidTr="00363141">
        <w:tc>
          <w:tcPr>
            <w:tcW w:w="2231" w:type="dxa"/>
          </w:tcPr>
          <w:p w14:paraId="3CB5F72D" w14:textId="0FFC83A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Reserved</w:t>
            </w: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b</w:t>
            </w: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>lock 1</w:t>
            </w:r>
          </w:p>
        </w:tc>
        <w:tc>
          <w:tcPr>
            <w:tcW w:w="1230" w:type="dxa"/>
          </w:tcPr>
          <w:p w14:paraId="7025452C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247ACFEE" w14:textId="2B2CC8EF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1687B07C" w14:textId="48C26200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6E8A4269" w14:textId="6E627371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4922AD48" w14:textId="5BE39B88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525E75CD" w14:textId="0C18BC6D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6F2F1696" w14:textId="77777777" w:rsidTr="00363141">
        <w:tc>
          <w:tcPr>
            <w:tcW w:w="2231" w:type="dxa"/>
          </w:tcPr>
          <w:p w14:paraId="27263E96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Reserved</w:t>
            </w:r>
            <w:r w:rsidRPr="00921732">
              <w:rPr>
                <w:rFonts w:ascii="Arial" w:hAnsi="Arial" w:cs="Arial"/>
                <w:color w:val="000000" w:themeColor="text1"/>
                <w:lang w:val="en-US"/>
              </w:rPr>
              <w:t xml:space="preserve"> Block 2</w:t>
            </w:r>
          </w:p>
        </w:tc>
        <w:tc>
          <w:tcPr>
            <w:tcW w:w="1230" w:type="dxa"/>
          </w:tcPr>
          <w:p w14:paraId="667D822E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6ED23075" w14:textId="60DBACB5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1099DA11" w14:textId="64367689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794F69DB" w14:textId="51F3B92D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769CF2C9" w14:textId="45D29123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7E1B0F83" w14:textId="497D1355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63141" w:rsidRPr="00921732" w14:paraId="74A43429" w14:textId="77777777" w:rsidTr="00363141">
        <w:tc>
          <w:tcPr>
            <w:tcW w:w="2231" w:type="dxa"/>
          </w:tcPr>
          <w:p w14:paraId="115E4E46" w14:textId="15AAC847" w:rsidR="00363141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…</w:t>
            </w:r>
          </w:p>
        </w:tc>
        <w:tc>
          <w:tcPr>
            <w:tcW w:w="1230" w:type="dxa"/>
          </w:tcPr>
          <w:p w14:paraId="00C496DA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10" w:type="dxa"/>
          </w:tcPr>
          <w:p w14:paraId="69ED8375" w14:textId="77F80429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23" w:type="dxa"/>
          </w:tcPr>
          <w:p w14:paraId="57D909E7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38" w:type="dxa"/>
          </w:tcPr>
          <w:p w14:paraId="3C5DBA0F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72B7B4CD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60" w:type="dxa"/>
          </w:tcPr>
          <w:p w14:paraId="0CA01722" w14:textId="77777777" w:rsidR="00363141" w:rsidRPr="00921732" w:rsidRDefault="00363141" w:rsidP="00E77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66CA1B98" w14:textId="0B78D584" w:rsidR="00294515" w:rsidRPr="00294515" w:rsidRDefault="00294515" w:rsidP="002945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D26"/>
          <w:lang w:val="en-US"/>
        </w:rPr>
      </w:pPr>
    </w:p>
    <w:p w14:paraId="244C2586" w14:textId="5D5C34E3" w:rsidR="00F34AF1" w:rsidRPr="00B11C35" w:rsidRDefault="009C6A51" w:rsidP="00B11C35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/>
          <w:color w:val="C00000"/>
          <w:lang w:val="en-US" w:eastAsia="zh-CN"/>
        </w:rPr>
        <w:t>S</w:t>
      </w:r>
      <w:r w:rsidR="00F34AF1" w:rsidRPr="00F34AF1">
        <w:rPr>
          <w:rFonts w:ascii="Arial" w:eastAsia="Times New Roman" w:hAnsi="Arial" w:cs="Arial"/>
          <w:b/>
          <w:color w:val="C00000"/>
          <w:lang w:val="en-US" w:eastAsia="zh-CN"/>
        </w:rPr>
        <w:t>ummary diagram of the enterprise network with labelled subnets.</w:t>
      </w:r>
    </w:p>
    <w:p w14:paraId="09B36463" w14:textId="4453C302" w:rsidR="00F34AF1" w:rsidRDefault="009C6A51">
      <w:pPr>
        <w:rPr>
          <w:rFonts w:ascii="Arial" w:hAnsi="Arial" w:cs="Arial"/>
          <w:color w:val="262626"/>
          <w:lang w:val="en-US"/>
        </w:rPr>
      </w:pPr>
      <w:r>
        <w:rPr>
          <w:rFonts w:ascii="Arial" w:eastAsia="Times New Roman" w:hAnsi="Arial" w:cs="Arial"/>
          <w:b/>
          <w:noProof/>
          <w:color w:val="C0000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E8693" wp14:editId="2B5FE1BF">
                <wp:simplePos x="0" y="0"/>
                <wp:positionH relativeFrom="column">
                  <wp:posOffset>-177830</wp:posOffset>
                </wp:positionH>
                <wp:positionV relativeFrom="paragraph">
                  <wp:posOffset>152002</wp:posOffset>
                </wp:positionV>
                <wp:extent cx="6517640" cy="4572000"/>
                <wp:effectExtent l="0" t="0" r="10160" b="127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457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BA2DB" id="Скругленный прямоугольник 2" o:spid="_x0000_s1026" style="position:absolute;margin-left:-14pt;margin-top:11.95pt;width:513.2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" fillcolor="#f2f2f2 [3052]" strokecolor="#1f4d78 [1604]" strokeweight="1pt">
                <v:stroke joinstyle="miter"/>
              </v:roundrect>
            </w:pict>
          </mc:Fallback>
        </mc:AlternateContent>
      </w:r>
      <w:r w:rsidR="00F34AF1">
        <w:rPr>
          <w:rFonts w:ascii="Arial" w:hAnsi="Arial" w:cs="Arial"/>
          <w:color w:val="262626"/>
          <w:lang w:val="en-US"/>
        </w:rPr>
        <w:br w:type="page"/>
      </w:r>
    </w:p>
    <w:p w14:paraId="6D67FA5C" w14:textId="6AAA3E50" w:rsidR="00F34AF1" w:rsidRPr="00B11C35" w:rsidRDefault="00067D9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3</w:t>
      </w:r>
      <w:r w:rsidR="00F34AF1" w:rsidRPr="00B11C35">
        <w:rPr>
          <w:rFonts w:ascii="Arial" w:hAnsi="Arial" w:cs="Arial"/>
          <w:b/>
          <w:sz w:val="28"/>
          <w:szCs w:val="28"/>
          <w:lang w:val="en-US"/>
        </w:rPr>
        <w:t xml:space="preserve">.4.2. </w:t>
      </w:r>
      <w:r w:rsidR="00F34AF1" w:rsidRPr="00112C19">
        <w:rPr>
          <w:rFonts w:ascii="Arial" w:hAnsi="Arial" w:cs="Arial"/>
          <w:b/>
          <w:sz w:val="28"/>
          <w:szCs w:val="28"/>
          <w:lang w:val="en-US"/>
        </w:rPr>
        <w:t>Describe the following param</w:t>
      </w:r>
      <w:r w:rsidR="00F34AF1">
        <w:rPr>
          <w:rFonts w:ascii="Arial" w:hAnsi="Arial" w:cs="Arial"/>
          <w:b/>
          <w:sz w:val="28"/>
          <w:szCs w:val="28"/>
          <w:lang w:val="en-US"/>
        </w:rPr>
        <w:t>eters for each of the 7 subnets</w:t>
      </w:r>
      <w:r w:rsidR="00F34AF1" w:rsidRPr="00B11C35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48FC987A" w14:textId="77777777" w:rsidR="00F34AF1" w:rsidRPr="00112C19" w:rsidRDefault="00F34AF1" w:rsidP="00F34AF1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>Subnet A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F34AF1" w:rsidRPr="00112C19" w14:paraId="0A15B708" w14:textId="77777777" w:rsidTr="00F34AF1">
        <w:tc>
          <w:tcPr>
            <w:tcW w:w="426" w:type="dxa"/>
            <w:shd w:val="clear" w:color="auto" w:fill="F3F3F3"/>
          </w:tcPr>
          <w:p w14:paraId="1D72604E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47E55DF6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4552871A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F34AF1" w:rsidRPr="00112C19" w14:paraId="3EA99D8A" w14:textId="77777777" w:rsidTr="00F34AF1">
        <w:trPr>
          <w:trHeight w:val="199"/>
        </w:trPr>
        <w:tc>
          <w:tcPr>
            <w:tcW w:w="426" w:type="dxa"/>
          </w:tcPr>
          <w:p w14:paraId="7E1B656D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7C0EF749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6531B2EA" w14:textId="0621EF96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642BB9A9" w14:textId="77777777" w:rsidTr="00F34AF1">
        <w:tc>
          <w:tcPr>
            <w:tcW w:w="426" w:type="dxa"/>
          </w:tcPr>
          <w:p w14:paraId="0C0D8B81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7EAD9B91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6536035B" w14:textId="7B5D16E6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CD47950" w14:textId="77777777" w:rsidTr="00F34AF1">
        <w:tc>
          <w:tcPr>
            <w:tcW w:w="426" w:type="dxa"/>
          </w:tcPr>
          <w:p w14:paraId="7C7E6F0B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1976F35B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0362B55E" w14:textId="0544125D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24C6CED9" w14:textId="77777777" w:rsidTr="00F34AF1">
        <w:tc>
          <w:tcPr>
            <w:tcW w:w="426" w:type="dxa"/>
          </w:tcPr>
          <w:p w14:paraId="7E3EEBAB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4EE3F7D4" w14:textId="7DDEF2F1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1AA771D6" w14:textId="18699EB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1DF49AD0" w14:textId="77777777" w:rsidTr="00F34AF1">
        <w:tc>
          <w:tcPr>
            <w:tcW w:w="426" w:type="dxa"/>
          </w:tcPr>
          <w:p w14:paraId="79FA25D5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0C8A55C4" w14:textId="3DE62CD0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3208FD92" w14:textId="1029B62F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6597D4BE" w14:textId="77777777" w:rsidTr="00F34AF1">
        <w:tc>
          <w:tcPr>
            <w:tcW w:w="426" w:type="dxa"/>
          </w:tcPr>
          <w:p w14:paraId="4BE3F00F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027D48C5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1B5D4E76" w14:textId="168C61DA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8003DA4" w14:textId="77777777" w:rsidTr="00F34AF1">
        <w:tc>
          <w:tcPr>
            <w:tcW w:w="426" w:type="dxa"/>
          </w:tcPr>
          <w:p w14:paraId="0CC95FA2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48" w:type="dxa"/>
          </w:tcPr>
          <w:p w14:paraId="24667ED4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0B1C4E9B" w14:textId="6E39DDD8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29EC888A" w14:textId="77777777" w:rsidTr="00F34AF1">
        <w:tc>
          <w:tcPr>
            <w:tcW w:w="426" w:type="dxa"/>
          </w:tcPr>
          <w:p w14:paraId="1C49924C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4D7E3FA8" w14:textId="40FFB681" w:rsidR="00F34AF1" w:rsidRPr="00112C19" w:rsidRDefault="00F34AF1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7F5CE5E5" w14:textId="58E334A2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1CD2B2B1" w14:textId="77777777" w:rsidTr="00F34AF1">
        <w:tc>
          <w:tcPr>
            <w:tcW w:w="426" w:type="dxa"/>
          </w:tcPr>
          <w:p w14:paraId="723EE3D5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71B74A14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1FA1CA18" w14:textId="4F599E65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95D1DA9" w14:textId="77777777" w:rsidTr="00F34AF1">
        <w:tc>
          <w:tcPr>
            <w:tcW w:w="426" w:type="dxa"/>
          </w:tcPr>
          <w:p w14:paraId="5A1DFE13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4BA90D92" w14:textId="77777777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2F7A7EBE" w14:textId="730A8058" w:rsidR="00F34AF1" w:rsidRPr="00112C19" w:rsidRDefault="00F34AF1" w:rsidP="00F34AF1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35905A97" w14:textId="01AA7869" w:rsidR="00F34AF1" w:rsidRPr="00112C19" w:rsidRDefault="00F34AF1" w:rsidP="00F34AF1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B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F34AF1" w:rsidRPr="00112C19" w14:paraId="5636762D" w14:textId="77777777" w:rsidTr="00D51B29">
        <w:tc>
          <w:tcPr>
            <w:tcW w:w="426" w:type="dxa"/>
            <w:shd w:val="clear" w:color="auto" w:fill="F3F3F3"/>
          </w:tcPr>
          <w:p w14:paraId="7DF030E3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02907319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7A9C38A8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F34AF1" w:rsidRPr="00112C19" w14:paraId="1B79B4F9" w14:textId="77777777" w:rsidTr="00D51B29">
        <w:trPr>
          <w:trHeight w:val="199"/>
        </w:trPr>
        <w:tc>
          <w:tcPr>
            <w:tcW w:w="426" w:type="dxa"/>
          </w:tcPr>
          <w:p w14:paraId="0260718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48F0A92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53952357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D691464" w14:textId="77777777" w:rsidTr="00D51B29">
        <w:tc>
          <w:tcPr>
            <w:tcW w:w="426" w:type="dxa"/>
          </w:tcPr>
          <w:p w14:paraId="27206B4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21C167A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13B3379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FECDAB2" w14:textId="77777777" w:rsidTr="00D51B29">
        <w:tc>
          <w:tcPr>
            <w:tcW w:w="426" w:type="dxa"/>
          </w:tcPr>
          <w:p w14:paraId="23402D6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701B740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68402589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4350B3B1" w14:textId="77777777" w:rsidTr="00D51B29">
        <w:tc>
          <w:tcPr>
            <w:tcW w:w="426" w:type="dxa"/>
          </w:tcPr>
          <w:p w14:paraId="3C8EEE6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525BC1B3" w14:textId="5F405BC3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2522CE4A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D454B03" w14:textId="77777777" w:rsidTr="00D51B29">
        <w:tc>
          <w:tcPr>
            <w:tcW w:w="426" w:type="dxa"/>
          </w:tcPr>
          <w:p w14:paraId="0A0A59BB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4A2118E6" w14:textId="6A225E42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72C511B5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3FF52667" w14:textId="77777777" w:rsidTr="00D51B29">
        <w:tc>
          <w:tcPr>
            <w:tcW w:w="426" w:type="dxa"/>
          </w:tcPr>
          <w:p w14:paraId="365B681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6BB5F8F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3F1C690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3FD100F" w14:textId="77777777" w:rsidTr="00D51B29">
        <w:tc>
          <w:tcPr>
            <w:tcW w:w="426" w:type="dxa"/>
          </w:tcPr>
          <w:p w14:paraId="3ACF0B7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48" w:type="dxa"/>
          </w:tcPr>
          <w:p w14:paraId="33F8C4F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69A898D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3F7D66E5" w14:textId="77777777" w:rsidTr="00D51B29">
        <w:tc>
          <w:tcPr>
            <w:tcW w:w="426" w:type="dxa"/>
          </w:tcPr>
          <w:p w14:paraId="1E5DC4A7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0E4DECCC" w14:textId="1C404A24" w:rsidR="00F34AF1" w:rsidRPr="00112C19" w:rsidRDefault="00F34AF1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5E82157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0B0D714" w14:textId="77777777" w:rsidTr="00D51B29">
        <w:tc>
          <w:tcPr>
            <w:tcW w:w="426" w:type="dxa"/>
          </w:tcPr>
          <w:p w14:paraId="48E126A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0095794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0159E4F2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6C3D8E6D" w14:textId="77777777" w:rsidTr="00D51B29">
        <w:tc>
          <w:tcPr>
            <w:tcW w:w="426" w:type="dxa"/>
          </w:tcPr>
          <w:p w14:paraId="4B38045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3F0ABE97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1A3E89EA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03D9F74A" w14:textId="1B3BDC7F" w:rsidR="00F34AF1" w:rsidRPr="00112C19" w:rsidRDefault="00F34AF1" w:rsidP="00F34AF1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C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F34AF1" w:rsidRPr="00112C19" w14:paraId="35753550" w14:textId="77777777" w:rsidTr="00D51B29">
        <w:tc>
          <w:tcPr>
            <w:tcW w:w="426" w:type="dxa"/>
            <w:shd w:val="clear" w:color="auto" w:fill="F3F3F3"/>
          </w:tcPr>
          <w:p w14:paraId="5BF08CA1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364FD68B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2FE669CA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F34AF1" w:rsidRPr="00112C19" w14:paraId="4822458B" w14:textId="77777777" w:rsidTr="00D51B29">
        <w:trPr>
          <w:trHeight w:val="199"/>
        </w:trPr>
        <w:tc>
          <w:tcPr>
            <w:tcW w:w="426" w:type="dxa"/>
          </w:tcPr>
          <w:p w14:paraId="6C8B0A1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2D0FE26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556CC08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3DC1A851" w14:textId="77777777" w:rsidTr="00D51B29">
        <w:tc>
          <w:tcPr>
            <w:tcW w:w="426" w:type="dxa"/>
          </w:tcPr>
          <w:p w14:paraId="65D2CB2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62C9437B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5E2EA01F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1F22364" w14:textId="77777777" w:rsidTr="00D51B29">
        <w:tc>
          <w:tcPr>
            <w:tcW w:w="426" w:type="dxa"/>
          </w:tcPr>
          <w:p w14:paraId="49630A36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778B8AD6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3F5A300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7CD7CA6" w14:textId="77777777" w:rsidTr="00D51B29">
        <w:tc>
          <w:tcPr>
            <w:tcW w:w="426" w:type="dxa"/>
          </w:tcPr>
          <w:p w14:paraId="41445D7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76C16EAC" w14:textId="2E8199AD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75BFBD48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6B2E2E3A" w14:textId="77777777" w:rsidTr="00D51B29">
        <w:tc>
          <w:tcPr>
            <w:tcW w:w="426" w:type="dxa"/>
          </w:tcPr>
          <w:p w14:paraId="0133D22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3C11366C" w14:textId="12B33C79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7B619F6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3E545EB0" w14:textId="77777777" w:rsidTr="00D51B29">
        <w:tc>
          <w:tcPr>
            <w:tcW w:w="426" w:type="dxa"/>
          </w:tcPr>
          <w:p w14:paraId="65B05D3B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39F58B82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1BF5C35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2B277C9C" w14:textId="77777777" w:rsidTr="00D51B29">
        <w:tc>
          <w:tcPr>
            <w:tcW w:w="426" w:type="dxa"/>
          </w:tcPr>
          <w:p w14:paraId="45C15D9B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48" w:type="dxa"/>
          </w:tcPr>
          <w:p w14:paraId="2630CAB8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38DDAC4B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114DAF7" w14:textId="77777777" w:rsidTr="00D51B29">
        <w:tc>
          <w:tcPr>
            <w:tcW w:w="426" w:type="dxa"/>
          </w:tcPr>
          <w:p w14:paraId="24E42B77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60642FF2" w14:textId="74BD5D8E" w:rsidR="00F34AF1" w:rsidRPr="00112C19" w:rsidRDefault="00F34AF1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7E904E32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3AD7164D" w14:textId="77777777" w:rsidTr="00D51B29">
        <w:tc>
          <w:tcPr>
            <w:tcW w:w="426" w:type="dxa"/>
          </w:tcPr>
          <w:p w14:paraId="1820E08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4051F6E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237AD8A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DA1D891" w14:textId="77777777" w:rsidTr="00D51B29">
        <w:tc>
          <w:tcPr>
            <w:tcW w:w="426" w:type="dxa"/>
          </w:tcPr>
          <w:p w14:paraId="687F5D5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792BC1F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1EBE17C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2AFC2368" w14:textId="1B113AB0" w:rsidR="00F34AF1" w:rsidRPr="00112C19" w:rsidRDefault="00F34AF1" w:rsidP="00F34AF1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D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F34AF1" w:rsidRPr="00112C19" w14:paraId="66592BCD" w14:textId="77777777" w:rsidTr="00D51B29">
        <w:tc>
          <w:tcPr>
            <w:tcW w:w="426" w:type="dxa"/>
            <w:shd w:val="clear" w:color="auto" w:fill="F3F3F3"/>
          </w:tcPr>
          <w:p w14:paraId="25E7293F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30260EE9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3F16BCE3" w14:textId="77777777" w:rsidR="00F34AF1" w:rsidRPr="00112C19" w:rsidRDefault="00F34AF1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F34AF1" w:rsidRPr="00112C19" w14:paraId="54760DC2" w14:textId="77777777" w:rsidTr="00D51B29">
        <w:trPr>
          <w:trHeight w:val="199"/>
        </w:trPr>
        <w:tc>
          <w:tcPr>
            <w:tcW w:w="426" w:type="dxa"/>
          </w:tcPr>
          <w:p w14:paraId="05F2416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39C49FE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4738432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16302370" w14:textId="77777777" w:rsidTr="00D51B29">
        <w:tc>
          <w:tcPr>
            <w:tcW w:w="426" w:type="dxa"/>
          </w:tcPr>
          <w:p w14:paraId="4FFAA158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5D0C8CF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45883A4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9C4EF20" w14:textId="77777777" w:rsidTr="00D51B29">
        <w:tc>
          <w:tcPr>
            <w:tcW w:w="426" w:type="dxa"/>
          </w:tcPr>
          <w:p w14:paraId="4FCC4645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6AB0A2F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156834F9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D1A751C" w14:textId="77777777" w:rsidTr="00D51B29">
        <w:tc>
          <w:tcPr>
            <w:tcW w:w="426" w:type="dxa"/>
          </w:tcPr>
          <w:p w14:paraId="7316811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4162D008" w14:textId="521F8C86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06D38ED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732F02FD" w14:textId="77777777" w:rsidTr="00D51B29">
        <w:tc>
          <w:tcPr>
            <w:tcW w:w="426" w:type="dxa"/>
          </w:tcPr>
          <w:p w14:paraId="7B0BB22C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0ABF3DB2" w14:textId="168B7F6A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65AE84F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1F0A0256" w14:textId="77777777" w:rsidTr="00D51B29">
        <w:tc>
          <w:tcPr>
            <w:tcW w:w="426" w:type="dxa"/>
          </w:tcPr>
          <w:p w14:paraId="6D92A443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2DB47E06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0053846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9865EB3" w14:textId="77777777" w:rsidTr="00D51B29">
        <w:tc>
          <w:tcPr>
            <w:tcW w:w="426" w:type="dxa"/>
          </w:tcPr>
          <w:p w14:paraId="5E085E34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g</w:t>
            </w:r>
          </w:p>
        </w:tc>
        <w:tc>
          <w:tcPr>
            <w:tcW w:w="2948" w:type="dxa"/>
          </w:tcPr>
          <w:p w14:paraId="0212EBA1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2AE620D5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00A17691" w14:textId="77777777" w:rsidTr="00D51B29">
        <w:tc>
          <w:tcPr>
            <w:tcW w:w="426" w:type="dxa"/>
          </w:tcPr>
          <w:p w14:paraId="12EBE946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7F60D9A6" w14:textId="2A2147BE" w:rsidR="00F34AF1" w:rsidRPr="00112C19" w:rsidRDefault="00F34AF1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418AB07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5761BFD6" w14:textId="77777777" w:rsidTr="00D51B29">
        <w:tc>
          <w:tcPr>
            <w:tcW w:w="426" w:type="dxa"/>
          </w:tcPr>
          <w:p w14:paraId="4D4E5345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50DD598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56C17992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F34AF1" w:rsidRPr="00112C19" w14:paraId="4D4B9E0F" w14:textId="77777777" w:rsidTr="00D51B29">
        <w:tc>
          <w:tcPr>
            <w:tcW w:w="426" w:type="dxa"/>
          </w:tcPr>
          <w:p w14:paraId="5C0960DD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6ED5DC3E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1D6F2E30" w14:textId="77777777" w:rsidR="00F34AF1" w:rsidRPr="00112C19" w:rsidRDefault="00F34AF1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1BC9BDE1" w14:textId="433FC43D" w:rsidR="00B11C35" w:rsidRPr="00112C19" w:rsidRDefault="00B11C35" w:rsidP="00B11C35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E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B11C35" w:rsidRPr="00112C19" w14:paraId="595B24DC" w14:textId="77777777" w:rsidTr="00D51B29">
        <w:tc>
          <w:tcPr>
            <w:tcW w:w="426" w:type="dxa"/>
            <w:shd w:val="clear" w:color="auto" w:fill="F3F3F3"/>
          </w:tcPr>
          <w:p w14:paraId="25861EA2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2551E1AE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514B85DC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B11C35" w:rsidRPr="00112C19" w14:paraId="7A2FB33A" w14:textId="77777777" w:rsidTr="00D51B29">
        <w:trPr>
          <w:trHeight w:val="199"/>
        </w:trPr>
        <w:tc>
          <w:tcPr>
            <w:tcW w:w="426" w:type="dxa"/>
          </w:tcPr>
          <w:p w14:paraId="18A1E0E5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153D63EC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6F2F0715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5437057E" w14:textId="77777777" w:rsidTr="00D51B29">
        <w:tc>
          <w:tcPr>
            <w:tcW w:w="426" w:type="dxa"/>
          </w:tcPr>
          <w:p w14:paraId="12FBA8FE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5B8EC18F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0EA46803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1A0AD8FE" w14:textId="77777777" w:rsidTr="00D51B29">
        <w:tc>
          <w:tcPr>
            <w:tcW w:w="426" w:type="dxa"/>
          </w:tcPr>
          <w:p w14:paraId="5DDA9AC6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26707C44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445C0A7B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5C54D3C0" w14:textId="77777777" w:rsidTr="00D51B29">
        <w:tc>
          <w:tcPr>
            <w:tcW w:w="426" w:type="dxa"/>
          </w:tcPr>
          <w:p w14:paraId="2D33469E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2328D3AC" w14:textId="2712E9A8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704D30C4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05C19636" w14:textId="77777777" w:rsidTr="00D51B29">
        <w:tc>
          <w:tcPr>
            <w:tcW w:w="426" w:type="dxa"/>
          </w:tcPr>
          <w:p w14:paraId="3D4C530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341A0B0F" w14:textId="1492EBCA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66271E48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11A4B208" w14:textId="77777777" w:rsidTr="00D51B29">
        <w:tc>
          <w:tcPr>
            <w:tcW w:w="426" w:type="dxa"/>
          </w:tcPr>
          <w:p w14:paraId="6EAC583A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64C19544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718836A1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3D9D66FD" w14:textId="77777777" w:rsidTr="00D51B29">
        <w:tc>
          <w:tcPr>
            <w:tcW w:w="426" w:type="dxa"/>
          </w:tcPr>
          <w:p w14:paraId="764E93FA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48" w:type="dxa"/>
          </w:tcPr>
          <w:p w14:paraId="3F8FCB11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0A6E1EB9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53AD3591" w14:textId="77777777" w:rsidTr="00D51B29">
        <w:tc>
          <w:tcPr>
            <w:tcW w:w="426" w:type="dxa"/>
          </w:tcPr>
          <w:p w14:paraId="5A84D233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3480C3A6" w14:textId="68B4C90B" w:rsidR="00B11C35" w:rsidRPr="00112C19" w:rsidRDefault="00B11C35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4ADE77F8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25EDAFB2" w14:textId="77777777" w:rsidTr="00D51B29">
        <w:tc>
          <w:tcPr>
            <w:tcW w:w="426" w:type="dxa"/>
          </w:tcPr>
          <w:p w14:paraId="36ECD8AA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3740B532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487404EC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27D3CC02" w14:textId="77777777" w:rsidTr="00D51B29">
        <w:tc>
          <w:tcPr>
            <w:tcW w:w="426" w:type="dxa"/>
          </w:tcPr>
          <w:p w14:paraId="2A7A10F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27E98A48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456AA8A0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005829C3" w14:textId="58D6A66F" w:rsidR="00B11C35" w:rsidRPr="00112C19" w:rsidRDefault="00B11C35" w:rsidP="00B11C35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F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B11C35" w:rsidRPr="00112C19" w14:paraId="4D7E7D47" w14:textId="77777777" w:rsidTr="009C6A51">
        <w:tc>
          <w:tcPr>
            <w:tcW w:w="483" w:type="dxa"/>
            <w:shd w:val="clear" w:color="auto" w:fill="F3F3F3"/>
          </w:tcPr>
          <w:p w14:paraId="5146C9E6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37" w:type="dxa"/>
            <w:shd w:val="clear" w:color="auto" w:fill="F3F3F3"/>
          </w:tcPr>
          <w:p w14:paraId="23BC4EE8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474" w:type="dxa"/>
            <w:shd w:val="clear" w:color="auto" w:fill="F3F3F3"/>
          </w:tcPr>
          <w:p w14:paraId="0A2BCDB0" w14:textId="77777777" w:rsidR="00B11C35" w:rsidRPr="00112C19" w:rsidRDefault="00B11C35" w:rsidP="00D51B29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B11C35" w:rsidRPr="00112C19" w14:paraId="4679A6D9" w14:textId="77777777" w:rsidTr="009C6A51">
        <w:trPr>
          <w:trHeight w:val="199"/>
        </w:trPr>
        <w:tc>
          <w:tcPr>
            <w:tcW w:w="483" w:type="dxa"/>
          </w:tcPr>
          <w:p w14:paraId="0898EA4F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37" w:type="dxa"/>
          </w:tcPr>
          <w:p w14:paraId="6D61802F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474" w:type="dxa"/>
          </w:tcPr>
          <w:p w14:paraId="507F80B6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6BE8DEAA" w14:textId="77777777" w:rsidTr="009C6A51">
        <w:tc>
          <w:tcPr>
            <w:tcW w:w="483" w:type="dxa"/>
          </w:tcPr>
          <w:p w14:paraId="4402BFC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37" w:type="dxa"/>
          </w:tcPr>
          <w:p w14:paraId="3884132E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474" w:type="dxa"/>
          </w:tcPr>
          <w:p w14:paraId="3DE0960A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449B7ED6" w14:textId="77777777" w:rsidTr="009C6A51">
        <w:tc>
          <w:tcPr>
            <w:tcW w:w="483" w:type="dxa"/>
          </w:tcPr>
          <w:p w14:paraId="5FB30236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37" w:type="dxa"/>
          </w:tcPr>
          <w:p w14:paraId="7168C58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474" w:type="dxa"/>
          </w:tcPr>
          <w:p w14:paraId="5B6ECC2B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779ABB28" w14:textId="77777777" w:rsidTr="009C6A51">
        <w:tc>
          <w:tcPr>
            <w:tcW w:w="483" w:type="dxa"/>
          </w:tcPr>
          <w:p w14:paraId="1C5DC331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37" w:type="dxa"/>
          </w:tcPr>
          <w:p w14:paraId="5415F469" w14:textId="4D21A3CA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474" w:type="dxa"/>
          </w:tcPr>
          <w:p w14:paraId="694E302A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02DD4A7E" w14:textId="77777777" w:rsidTr="009C6A51">
        <w:tc>
          <w:tcPr>
            <w:tcW w:w="483" w:type="dxa"/>
          </w:tcPr>
          <w:p w14:paraId="060AF00F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37" w:type="dxa"/>
          </w:tcPr>
          <w:p w14:paraId="6CA8331B" w14:textId="62BD7301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 w:rsidR="003369FB"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474" w:type="dxa"/>
          </w:tcPr>
          <w:p w14:paraId="0BBD93D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4FF649DD" w14:textId="77777777" w:rsidTr="009C6A51">
        <w:tc>
          <w:tcPr>
            <w:tcW w:w="483" w:type="dxa"/>
          </w:tcPr>
          <w:p w14:paraId="7E7F7DC4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37" w:type="dxa"/>
          </w:tcPr>
          <w:p w14:paraId="7C08B8AB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474" w:type="dxa"/>
          </w:tcPr>
          <w:p w14:paraId="75A1819D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4F14DDD0" w14:textId="77777777" w:rsidTr="009C6A51">
        <w:tc>
          <w:tcPr>
            <w:tcW w:w="483" w:type="dxa"/>
          </w:tcPr>
          <w:p w14:paraId="367C776E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37" w:type="dxa"/>
          </w:tcPr>
          <w:p w14:paraId="5FFE9020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474" w:type="dxa"/>
          </w:tcPr>
          <w:p w14:paraId="43EBFB4F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2421BA9E" w14:textId="77777777" w:rsidTr="009C6A51">
        <w:tc>
          <w:tcPr>
            <w:tcW w:w="483" w:type="dxa"/>
          </w:tcPr>
          <w:p w14:paraId="6E8E65C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37" w:type="dxa"/>
          </w:tcPr>
          <w:p w14:paraId="67E36EBD" w14:textId="113E5CF7" w:rsidR="00B11C35" w:rsidRPr="00112C19" w:rsidRDefault="00B11C35" w:rsidP="00D51B29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474" w:type="dxa"/>
          </w:tcPr>
          <w:p w14:paraId="1B1C34C9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1435AAC1" w14:textId="77777777" w:rsidTr="009C6A51">
        <w:tc>
          <w:tcPr>
            <w:tcW w:w="483" w:type="dxa"/>
          </w:tcPr>
          <w:p w14:paraId="3D0110B2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37" w:type="dxa"/>
          </w:tcPr>
          <w:p w14:paraId="6CEA5993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474" w:type="dxa"/>
          </w:tcPr>
          <w:p w14:paraId="757B3F3B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B11C35" w:rsidRPr="00112C19" w14:paraId="324338D3" w14:textId="77777777" w:rsidTr="009C6A51">
        <w:tc>
          <w:tcPr>
            <w:tcW w:w="483" w:type="dxa"/>
          </w:tcPr>
          <w:p w14:paraId="69E46C60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37" w:type="dxa"/>
          </w:tcPr>
          <w:p w14:paraId="7B1E9CE7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474" w:type="dxa"/>
          </w:tcPr>
          <w:p w14:paraId="607637B0" w14:textId="77777777" w:rsidR="00B11C35" w:rsidRPr="00112C19" w:rsidRDefault="00B11C35" w:rsidP="00D51B29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0695C308" w14:textId="4480FB68" w:rsidR="009C6A51" w:rsidRPr="00112C19" w:rsidRDefault="009C6A51" w:rsidP="009C6A51">
      <w:pPr>
        <w:keepNext/>
        <w:suppressAutoHyphens/>
        <w:spacing w:before="240" w:after="120"/>
        <w:rPr>
          <w:rFonts w:ascii="Arial" w:hAnsi="Arial" w:cs="Arial"/>
          <w:b/>
          <w:color w:val="FF0000"/>
          <w:lang w:val="en-US"/>
        </w:rPr>
      </w:pPr>
      <w:r w:rsidRPr="00112C19">
        <w:rPr>
          <w:rFonts w:ascii="Arial" w:hAnsi="Arial" w:cs="Arial"/>
          <w:b/>
          <w:color w:val="FF0000"/>
          <w:lang w:val="en-US"/>
        </w:rPr>
        <w:t xml:space="preserve">Subnet </w:t>
      </w:r>
      <w:r>
        <w:rPr>
          <w:rFonts w:ascii="Arial" w:hAnsi="Arial" w:cs="Arial"/>
          <w:b/>
          <w:color w:val="FF0000"/>
          <w:lang w:val="en-US"/>
        </w:rPr>
        <w:t>G</w:t>
      </w:r>
    </w:p>
    <w:tbl>
      <w:tblPr>
        <w:tblStyle w:val="ac"/>
        <w:tblW w:w="9894" w:type="dxa"/>
        <w:tblInd w:w="-5" w:type="dxa"/>
        <w:tblLook w:val="04A0" w:firstRow="1" w:lastRow="0" w:firstColumn="1" w:lastColumn="0" w:noHBand="0" w:noVBand="1"/>
      </w:tblPr>
      <w:tblGrid>
        <w:gridCol w:w="483"/>
        <w:gridCol w:w="2937"/>
        <w:gridCol w:w="6474"/>
      </w:tblGrid>
      <w:tr w:rsidR="009C6A51" w:rsidRPr="00112C19" w14:paraId="0EFAF3FE" w14:textId="77777777" w:rsidTr="00F03C0E">
        <w:tc>
          <w:tcPr>
            <w:tcW w:w="426" w:type="dxa"/>
            <w:shd w:val="clear" w:color="auto" w:fill="F3F3F3"/>
          </w:tcPr>
          <w:p w14:paraId="3A67BF68" w14:textId="77777777" w:rsidR="009C6A51" w:rsidRPr="00112C19" w:rsidRDefault="009C6A5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2948" w:type="dxa"/>
            <w:shd w:val="clear" w:color="auto" w:fill="F3F3F3"/>
          </w:tcPr>
          <w:p w14:paraId="3926C6C8" w14:textId="77777777" w:rsidR="009C6A51" w:rsidRPr="00112C19" w:rsidRDefault="009C6A5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6520" w:type="dxa"/>
            <w:shd w:val="clear" w:color="auto" w:fill="F3F3F3"/>
          </w:tcPr>
          <w:p w14:paraId="1FA4C3DF" w14:textId="77777777" w:rsidR="009C6A51" w:rsidRPr="00112C19" w:rsidRDefault="009C6A51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9C6A51" w:rsidRPr="00112C19" w14:paraId="758B315E" w14:textId="77777777" w:rsidTr="00F03C0E">
        <w:trPr>
          <w:trHeight w:val="199"/>
        </w:trPr>
        <w:tc>
          <w:tcPr>
            <w:tcW w:w="426" w:type="dxa"/>
          </w:tcPr>
          <w:p w14:paraId="4C6F10AB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2948" w:type="dxa"/>
          </w:tcPr>
          <w:p w14:paraId="5BDF4F34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BIN:</w:t>
            </w:r>
          </w:p>
        </w:tc>
        <w:tc>
          <w:tcPr>
            <w:tcW w:w="6520" w:type="dxa"/>
          </w:tcPr>
          <w:p w14:paraId="20EE6AFD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09C35FBD" w14:textId="77777777" w:rsidTr="00F03C0E">
        <w:tc>
          <w:tcPr>
            <w:tcW w:w="426" w:type="dxa"/>
          </w:tcPr>
          <w:p w14:paraId="77F1CB98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2948" w:type="dxa"/>
          </w:tcPr>
          <w:p w14:paraId="121C8E84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Address DEC:</w:t>
            </w:r>
          </w:p>
        </w:tc>
        <w:tc>
          <w:tcPr>
            <w:tcW w:w="6520" w:type="dxa"/>
          </w:tcPr>
          <w:p w14:paraId="6C942103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3FAFDCC9" w14:textId="77777777" w:rsidTr="00F03C0E">
        <w:tc>
          <w:tcPr>
            <w:tcW w:w="426" w:type="dxa"/>
          </w:tcPr>
          <w:p w14:paraId="273C7BA7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2948" w:type="dxa"/>
          </w:tcPr>
          <w:p w14:paraId="56606CAA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Prefix:</w:t>
            </w:r>
          </w:p>
        </w:tc>
        <w:tc>
          <w:tcPr>
            <w:tcW w:w="6520" w:type="dxa"/>
          </w:tcPr>
          <w:p w14:paraId="4C359C09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25B3A41F" w14:textId="77777777" w:rsidTr="00F03C0E">
        <w:tc>
          <w:tcPr>
            <w:tcW w:w="426" w:type="dxa"/>
          </w:tcPr>
          <w:p w14:paraId="58B5EADA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2948" w:type="dxa"/>
          </w:tcPr>
          <w:p w14:paraId="55FF933F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BIN:</w:t>
            </w:r>
          </w:p>
        </w:tc>
        <w:tc>
          <w:tcPr>
            <w:tcW w:w="6520" w:type="dxa"/>
          </w:tcPr>
          <w:p w14:paraId="48C0C0DC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6167A10A" w14:textId="77777777" w:rsidTr="00F03C0E">
        <w:tc>
          <w:tcPr>
            <w:tcW w:w="426" w:type="dxa"/>
          </w:tcPr>
          <w:p w14:paraId="77ABF7D3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2948" w:type="dxa"/>
          </w:tcPr>
          <w:p w14:paraId="1B4F4D32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M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ask DEC:</w:t>
            </w:r>
          </w:p>
        </w:tc>
        <w:tc>
          <w:tcPr>
            <w:tcW w:w="6520" w:type="dxa"/>
          </w:tcPr>
          <w:p w14:paraId="4C512E3C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52756A57" w14:textId="77777777" w:rsidTr="00F03C0E">
        <w:tc>
          <w:tcPr>
            <w:tcW w:w="426" w:type="dxa"/>
          </w:tcPr>
          <w:p w14:paraId="5F99F664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2948" w:type="dxa"/>
          </w:tcPr>
          <w:p w14:paraId="308E3A8A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Broadcast:</w:t>
            </w:r>
          </w:p>
        </w:tc>
        <w:tc>
          <w:tcPr>
            <w:tcW w:w="6520" w:type="dxa"/>
          </w:tcPr>
          <w:p w14:paraId="5B687C4D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3053DD93" w14:textId="77777777" w:rsidTr="00F03C0E">
        <w:tc>
          <w:tcPr>
            <w:tcW w:w="426" w:type="dxa"/>
          </w:tcPr>
          <w:p w14:paraId="7D7D79AC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2948" w:type="dxa"/>
          </w:tcPr>
          <w:p w14:paraId="51B1B52B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Gateway:</w:t>
            </w:r>
          </w:p>
        </w:tc>
        <w:tc>
          <w:tcPr>
            <w:tcW w:w="6520" w:type="dxa"/>
          </w:tcPr>
          <w:p w14:paraId="29800BDD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7D100EFE" w14:textId="77777777" w:rsidTr="00F03C0E">
        <w:tc>
          <w:tcPr>
            <w:tcW w:w="426" w:type="dxa"/>
          </w:tcPr>
          <w:p w14:paraId="1C682466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h</w:t>
            </w:r>
          </w:p>
        </w:tc>
        <w:tc>
          <w:tcPr>
            <w:tcW w:w="2948" w:type="dxa"/>
          </w:tcPr>
          <w:p w14:paraId="62492848" w14:textId="30229947" w:rsidR="009C6A51" w:rsidRPr="00112C19" w:rsidRDefault="009C6A51" w:rsidP="00F03C0E">
            <w:pPr>
              <w:suppressAutoHyphens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 xml:space="preserve">Subnet Host Count </w:t>
            </w:r>
            <w:r w:rsidR="00D00265">
              <w:rPr>
                <w:rFonts w:ascii="Arial" w:hAnsi="Arial" w:cs="Arial"/>
                <w:color w:val="000000" w:themeColor="text1"/>
                <w:lang w:val="en-US"/>
              </w:rPr>
              <w:t>Pos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</w:tcPr>
          <w:p w14:paraId="2B9B3A15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70076040" w14:textId="77777777" w:rsidTr="00F03C0E">
        <w:tc>
          <w:tcPr>
            <w:tcW w:w="426" w:type="dxa"/>
          </w:tcPr>
          <w:p w14:paraId="6C1C1E88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proofErr w:type="spellEnd"/>
          </w:p>
        </w:tc>
        <w:tc>
          <w:tcPr>
            <w:tcW w:w="2948" w:type="dxa"/>
          </w:tcPr>
          <w:p w14:paraId="0DCC35C7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Use:</w:t>
            </w:r>
          </w:p>
        </w:tc>
        <w:tc>
          <w:tcPr>
            <w:tcW w:w="6520" w:type="dxa"/>
          </w:tcPr>
          <w:p w14:paraId="6E37DC32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C6A51" w:rsidRPr="00112C19" w14:paraId="4C62CE84" w14:textId="77777777" w:rsidTr="00F03C0E">
        <w:tc>
          <w:tcPr>
            <w:tcW w:w="426" w:type="dxa"/>
          </w:tcPr>
          <w:p w14:paraId="66045B47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j</w:t>
            </w:r>
          </w:p>
        </w:tc>
        <w:tc>
          <w:tcPr>
            <w:tcW w:w="2948" w:type="dxa"/>
          </w:tcPr>
          <w:p w14:paraId="502E9F83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Subnet Host Count Free:</w:t>
            </w:r>
          </w:p>
        </w:tc>
        <w:tc>
          <w:tcPr>
            <w:tcW w:w="6520" w:type="dxa"/>
          </w:tcPr>
          <w:p w14:paraId="27AA53EF" w14:textId="77777777" w:rsidR="009C6A51" w:rsidRPr="00112C19" w:rsidRDefault="009C6A51" w:rsidP="00F03C0E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05997DDD" w14:textId="77777777" w:rsidR="009C6A51" w:rsidRPr="00112C19" w:rsidRDefault="009C6A51" w:rsidP="009C6A51">
      <w:pPr>
        <w:rPr>
          <w:rFonts w:ascii="Arial" w:hAnsi="Arial" w:cs="Arial"/>
          <w:b/>
          <w:sz w:val="28"/>
          <w:szCs w:val="28"/>
          <w:lang w:val="en-US"/>
        </w:rPr>
      </w:pPr>
    </w:p>
    <w:p w14:paraId="57E7C0FB" w14:textId="77777777" w:rsidR="00B11C35" w:rsidRPr="00112C19" w:rsidRDefault="00B11C35" w:rsidP="00B11C35">
      <w:pPr>
        <w:rPr>
          <w:rFonts w:ascii="Arial" w:hAnsi="Arial" w:cs="Arial"/>
          <w:b/>
          <w:sz w:val="28"/>
          <w:szCs w:val="28"/>
          <w:lang w:val="en-US"/>
        </w:rPr>
      </w:pPr>
    </w:p>
    <w:p w14:paraId="719BAD0E" w14:textId="77777777" w:rsidR="009C6A51" w:rsidRDefault="009C6A51" w:rsidP="00B11C35">
      <w:pPr>
        <w:rPr>
          <w:rFonts w:ascii="Arial" w:hAnsi="Arial" w:cs="Arial"/>
          <w:b/>
          <w:sz w:val="28"/>
          <w:szCs w:val="28"/>
          <w:lang w:val="en-US"/>
        </w:rPr>
      </w:pPr>
    </w:p>
    <w:p w14:paraId="61C5180F" w14:textId="77777777" w:rsidR="009C6A51" w:rsidRDefault="009C6A51" w:rsidP="00B11C35">
      <w:pPr>
        <w:rPr>
          <w:rFonts w:ascii="Arial" w:hAnsi="Arial" w:cs="Arial"/>
          <w:b/>
          <w:sz w:val="28"/>
          <w:szCs w:val="28"/>
          <w:lang w:val="en-US"/>
        </w:rPr>
      </w:pPr>
    </w:p>
    <w:p w14:paraId="5FAFE84A" w14:textId="77777777" w:rsidR="009C6A51" w:rsidRDefault="009C6A51" w:rsidP="00B11C35">
      <w:pPr>
        <w:rPr>
          <w:rFonts w:ascii="Arial" w:hAnsi="Arial" w:cs="Arial"/>
          <w:b/>
          <w:sz w:val="28"/>
          <w:szCs w:val="28"/>
          <w:lang w:val="en-US"/>
        </w:rPr>
      </w:pPr>
    </w:p>
    <w:p w14:paraId="1A1EC904" w14:textId="77777777" w:rsidR="009C6A51" w:rsidRDefault="009C6A51" w:rsidP="00B11C35">
      <w:pPr>
        <w:rPr>
          <w:rFonts w:ascii="Arial" w:hAnsi="Arial" w:cs="Arial"/>
          <w:b/>
          <w:sz w:val="28"/>
          <w:szCs w:val="28"/>
          <w:lang w:val="en-US"/>
        </w:rPr>
      </w:pPr>
    </w:p>
    <w:p w14:paraId="6C2FD1EC" w14:textId="42FF92A1" w:rsidR="00B11C35" w:rsidRDefault="00067D99" w:rsidP="00B11C3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3</w:t>
      </w:r>
      <w:r w:rsidR="00B11C35" w:rsidRPr="00F431E2">
        <w:rPr>
          <w:rFonts w:ascii="Arial" w:hAnsi="Arial" w:cs="Arial"/>
          <w:b/>
          <w:sz w:val="28"/>
          <w:szCs w:val="28"/>
          <w:lang w:val="en-US"/>
        </w:rPr>
        <w:t xml:space="preserve">.4.3. Describe the </w:t>
      </w:r>
      <w:r w:rsidR="00A04789">
        <w:rPr>
          <w:rFonts w:ascii="Arial" w:hAnsi="Arial" w:cs="Arial"/>
          <w:b/>
          <w:sz w:val="28"/>
          <w:szCs w:val="28"/>
          <w:lang w:val="en-US"/>
        </w:rPr>
        <w:t xml:space="preserve">enterprise </w:t>
      </w:r>
      <w:r w:rsidR="00B11C35" w:rsidRPr="00F431E2">
        <w:rPr>
          <w:rFonts w:ascii="Arial" w:hAnsi="Arial" w:cs="Arial"/>
          <w:b/>
          <w:sz w:val="28"/>
          <w:szCs w:val="28"/>
          <w:lang w:val="en-US"/>
        </w:rPr>
        <w:t>allocated address space:</w:t>
      </w:r>
    </w:p>
    <w:p w14:paraId="56966A75" w14:textId="59F492DF" w:rsidR="00247CD3" w:rsidRDefault="00247CD3" w:rsidP="00294515">
      <w:pPr>
        <w:rPr>
          <w:rFonts w:ascii="Arial" w:hAnsi="Arial" w:cs="Arial"/>
          <w:color w:val="262626"/>
          <w:lang w:val="en-US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523"/>
        <w:gridCol w:w="4580"/>
        <w:gridCol w:w="4678"/>
      </w:tblGrid>
      <w:tr w:rsidR="003105DA" w:rsidRPr="00112C19" w14:paraId="26DB5943" w14:textId="77777777" w:rsidTr="003105DA">
        <w:tc>
          <w:tcPr>
            <w:tcW w:w="523" w:type="dxa"/>
            <w:shd w:val="clear" w:color="auto" w:fill="F3F3F3"/>
          </w:tcPr>
          <w:p w14:paraId="77F33238" w14:textId="77777777" w:rsidR="003105DA" w:rsidRPr="00112C19" w:rsidRDefault="003105DA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Nr</w:t>
            </w:r>
          </w:p>
        </w:tc>
        <w:tc>
          <w:tcPr>
            <w:tcW w:w="4580" w:type="dxa"/>
            <w:shd w:val="clear" w:color="auto" w:fill="F3F3F3"/>
          </w:tcPr>
          <w:p w14:paraId="47DA797E" w14:textId="77777777" w:rsidR="003105DA" w:rsidRPr="00112C19" w:rsidRDefault="003105DA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 w:rsidRPr="00112C19">
              <w:rPr>
                <w:rFonts w:ascii="Arial" w:hAnsi="Arial" w:cs="Arial"/>
                <w:b/>
                <w:color w:val="auto"/>
                <w:sz w:val="24"/>
                <w:lang w:val="en-US"/>
              </w:rPr>
              <w:t>Parameters</w:t>
            </w:r>
          </w:p>
        </w:tc>
        <w:tc>
          <w:tcPr>
            <w:tcW w:w="4678" w:type="dxa"/>
            <w:shd w:val="clear" w:color="auto" w:fill="F3F3F3"/>
          </w:tcPr>
          <w:p w14:paraId="2373A706" w14:textId="77777777" w:rsidR="003105DA" w:rsidRPr="00112C19" w:rsidRDefault="003105DA" w:rsidP="00F03C0E">
            <w:pPr>
              <w:pStyle w:val="1"/>
              <w:tabs>
                <w:tab w:val="left" w:pos="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4"/>
                <w:lang w:val="en-US"/>
              </w:rPr>
              <w:t>Value</w:t>
            </w:r>
          </w:p>
        </w:tc>
      </w:tr>
      <w:tr w:rsidR="003105DA" w:rsidRPr="00313EFE" w14:paraId="59BE4E54" w14:textId="77777777" w:rsidTr="003105DA">
        <w:trPr>
          <w:trHeight w:val="199"/>
        </w:trPr>
        <w:tc>
          <w:tcPr>
            <w:tcW w:w="523" w:type="dxa"/>
          </w:tcPr>
          <w:p w14:paraId="47FC2F23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4580" w:type="dxa"/>
          </w:tcPr>
          <w:p w14:paraId="30A93CB7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>Enterprise All IP Count:</w:t>
            </w:r>
          </w:p>
        </w:tc>
        <w:tc>
          <w:tcPr>
            <w:tcW w:w="4678" w:type="dxa"/>
          </w:tcPr>
          <w:p w14:paraId="678AFAA4" w14:textId="67BF5BD1" w:rsidR="003105DA" w:rsidRPr="00DF7ED0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kern w:val="1"/>
                <w:lang w:val="en-US"/>
              </w:rPr>
            </w:pPr>
          </w:p>
        </w:tc>
      </w:tr>
      <w:tr w:rsidR="003105DA" w:rsidRPr="00313EFE" w14:paraId="42118C7C" w14:textId="77777777" w:rsidTr="003105DA">
        <w:trPr>
          <w:trHeight w:val="199"/>
        </w:trPr>
        <w:tc>
          <w:tcPr>
            <w:tcW w:w="523" w:type="dxa"/>
          </w:tcPr>
          <w:p w14:paraId="74CFC3CE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b</w:t>
            </w:r>
          </w:p>
        </w:tc>
        <w:tc>
          <w:tcPr>
            <w:tcW w:w="4580" w:type="dxa"/>
          </w:tcPr>
          <w:p w14:paraId="6197A720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>Enterprise Used IP Count:</w:t>
            </w:r>
          </w:p>
        </w:tc>
        <w:tc>
          <w:tcPr>
            <w:tcW w:w="4678" w:type="dxa"/>
          </w:tcPr>
          <w:p w14:paraId="11F3690B" w14:textId="33324136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kern w:val="1"/>
                <w:lang w:val="en-US"/>
              </w:rPr>
            </w:pPr>
          </w:p>
        </w:tc>
      </w:tr>
      <w:tr w:rsidR="003105DA" w:rsidRPr="00363141" w14:paraId="559C907C" w14:textId="77777777" w:rsidTr="003105DA">
        <w:trPr>
          <w:trHeight w:val="199"/>
        </w:trPr>
        <w:tc>
          <w:tcPr>
            <w:tcW w:w="523" w:type="dxa"/>
          </w:tcPr>
          <w:p w14:paraId="36474172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c1</w:t>
            </w:r>
          </w:p>
        </w:tc>
        <w:tc>
          <w:tcPr>
            <w:tcW w:w="4580" w:type="dxa"/>
          </w:tcPr>
          <w:p w14:paraId="66A6886E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>Enterprise Reserved B</w:t>
            </w:r>
            <w:r w:rsidRPr="00DF7ED0">
              <w:rPr>
                <w:rFonts w:ascii="Arial" w:hAnsi="Arial" w:cs="Arial"/>
                <w:color w:val="000D26"/>
                <w:kern w:val="1"/>
                <w:lang w:val="en-US"/>
              </w:rPr>
              <w:t xml:space="preserve">lock </w:t>
            </w:r>
            <w:r>
              <w:rPr>
                <w:rFonts w:ascii="Arial" w:hAnsi="Arial" w:cs="Arial"/>
                <w:color w:val="000D26"/>
                <w:kern w:val="1"/>
                <w:lang w:val="en-US"/>
              </w:rPr>
              <w:t>1 (IP/prefix)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4678" w:type="dxa"/>
          </w:tcPr>
          <w:p w14:paraId="1DCCD1E2" w14:textId="29FC77C1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63141" w14:paraId="28AE42B8" w14:textId="77777777" w:rsidTr="003105DA">
        <w:trPr>
          <w:trHeight w:val="199"/>
        </w:trPr>
        <w:tc>
          <w:tcPr>
            <w:tcW w:w="523" w:type="dxa"/>
          </w:tcPr>
          <w:p w14:paraId="725FC687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c2</w:t>
            </w:r>
          </w:p>
        </w:tc>
        <w:tc>
          <w:tcPr>
            <w:tcW w:w="4580" w:type="dxa"/>
          </w:tcPr>
          <w:p w14:paraId="5F500EF2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>Enterprise Reserved B</w:t>
            </w:r>
            <w:r w:rsidRPr="00DF7ED0">
              <w:rPr>
                <w:rFonts w:ascii="Arial" w:hAnsi="Arial" w:cs="Arial"/>
                <w:color w:val="000D26"/>
                <w:kern w:val="1"/>
                <w:lang w:val="en-US"/>
              </w:rPr>
              <w:t xml:space="preserve">lock </w:t>
            </w:r>
            <w:r>
              <w:rPr>
                <w:rFonts w:ascii="Arial" w:hAnsi="Arial" w:cs="Arial"/>
                <w:color w:val="000D26"/>
                <w:kern w:val="1"/>
                <w:lang w:val="en-US"/>
              </w:rPr>
              <w:t>2 (IP/prefix)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4678" w:type="dxa"/>
          </w:tcPr>
          <w:p w14:paraId="1D5A34F4" w14:textId="558AF75C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13EFE" w14:paraId="2B88E3AF" w14:textId="77777777" w:rsidTr="003105DA">
        <w:trPr>
          <w:trHeight w:val="199"/>
        </w:trPr>
        <w:tc>
          <w:tcPr>
            <w:tcW w:w="523" w:type="dxa"/>
          </w:tcPr>
          <w:p w14:paraId="071E57EB" w14:textId="3270AEC5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…</w:t>
            </w:r>
          </w:p>
        </w:tc>
        <w:tc>
          <w:tcPr>
            <w:tcW w:w="4580" w:type="dxa"/>
          </w:tcPr>
          <w:p w14:paraId="321F9343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</w:p>
        </w:tc>
        <w:tc>
          <w:tcPr>
            <w:tcW w:w="4678" w:type="dxa"/>
          </w:tcPr>
          <w:p w14:paraId="0061305C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13EFE" w14:paraId="40B031B8" w14:textId="77777777" w:rsidTr="003105DA">
        <w:trPr>
          <w:trHeight w:val="199"/>
        </w:trPr>
        <w:tc>
          <w:tcPr>
            <w:tcW w:w="523" w:type="dxa"/>
          </w:tcPr>
          <w:p w14:paraId="39079E04" w14:textId="1029783D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</w:t>
            </w:r>
            <w:r w:rsidR="00363141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</w:p>
        </w:tc>
        <w:tc>
          <w:tcPr>
            <w:tcW w:w="4580" w:type="dxa"/>
          </w:tcPr>
          <w:p w14:paraId="7445C4C2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</w:p>
        </w:tc>
        <w:tc>
          <w:tcPr>
            <w:tcW w:w="4678" w:type="dxa"/>
          </w:tcPr>
          <w:p w14:paraId="339A475B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63141" w14:paraId="7C71C92E" w14:textId="77777777" w:rsidTr="003105DA">
        <w:trPr>
          <w:trHeight w:val="199"/>
        </w:trPr>
        <w:tc>
          <w:tcPr>
            <w:tcW w:w="523" w:type="dxa"/>
          </w:tcPr>
          <w:p w14:paraId="40424AA9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</w:t>
            </w:r>
          </w:p>
        </w:tc>
        <w:tc>
          <w:tcPr>
            <w:tcW w:w="4580" w:type="dxa"/>
          </w:tcPr>
          <w:p w14:paraId="4A37099D" w14:textId="77777777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D26"/>
                <w:kern w:val="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>Department A, B, C Free IP:</w:t>
            </w:r>
          </w:p>
        </w:tc>
        <w:tc>
          <w:tcPr>
            <w:tcW w:w="4678" w:type="dxa"/>
          </w:tcPr>
          <w:p w14:paraId="3C78AC2B" w14:textId="4F4072DE" w:rsidR="003105DA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D26"/>
                <w:kern w:val="1"/>
                <w:lang w:val="en-US"/>
              </w:rPr>
            </w:pPr>
          </w:p>
        </w:tc>
      </w:tr>
      <w:tr w:rsidR="003105DA" w:rsidRPr="002821FD" w14:paraId="40F26369" w14:textId="77777777" w:rsidTr="003105DA">
        <w:tc>
          <w:tcPr>
            <w:tcW w:w="523" w:type="dxa"/>
          </w:tcPr>
          <w:p w14:paraId="343FE891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e</w:t>
            </w:r>
          </w:p>
        </w:tc>
        <w:tc>
          <w:tcPr>
            <w:tcW w:w="4580" w:type="dxa"/>
          </w:tcPr>
          <w:p w14:paraId="12C9CA16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D26"/>
                <w:kern w:val="1"/>
                <w:lang w:val="en-US"/>
              </w:rPr>
              <w:t xml:space="preserve">Enterprise </w:t>
            </w:r>
            <w:r>
              <w:rPr>
                <w:rFonts w:ascii="Arial" w:hAnsi="Arial" w:cs="Arial"/>
                <w:lang w:val="en-US"/>
              </w:rPr>
              <w:t>Used / Free / R</w:t>
            </w:r>
            <w:r w:rsidRPr="00F431E2">
              <w:rPr>
                <w:rFonts w:ascii="Arial" w:hAnsi="Arial" w:cs="Arial"/>
                <w:lang w:val="en-US"/>
              </w:rPr>
              <w:t>eserved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4678" w:type="dxa"/>
          </w:tcPr>
          <w:p w14:paraId="625A6570" w14:textId="5B904C4D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63141" w14:paraId="7F582B23" w14:textId="77777777" w:rsidTr="003105DA">
        <w:tc>
          <w:tcPr>
            <w:tcW w:w="523" w:type="dxa"/>
          </w:tcPr>
          <w:p w14:paraId="2DDC984D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f</w:t>
            </w:r>
          </w:p>
        </w:tc>
        <w:tc>
          <w:tcPr>
            <w:tcW w:w="4580" w:type="dxa"/>
          </w:tcPr>
          <w:p w14:paraId="02CB7DB2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8D5746">
              <w:rPr>
                <w:rFonts w:ascii="Arial" w:hAnsi="Arial" w:cs="Arial"/>
                <w:lang w:val="en-US"/>
              </w:rPr>
              <w:t>oss</w:t>
            </w:r>
            <w:r>
              <w:rPr>
                <w:rFonts w:ascii="Arial" w:hAnsi="Arial" w:cs="Arial"/>
                <w:lang w:val="en-US"/>
              </w:rPr>
              <w:t xml:space="preserve"> IP Count</w:t>
            </w:r>
            <w:r w:rsidRPr="008D5746">
              <w:rPr>
                <w:rFonts w:ascii="Arial" w:hAnsi="Arial" w:cs="Arial"/>
                <w:lang w:val="en-US"/>
              </w:rPr>
              <w:t xml:space="preserve"> by an enterprise due to subnet</w:t>
            </w:r>
            <w:r>
              <w:rPr>
                <w:rFonts w:ascii="Arial" w:hAnsi="Arial" w:cs="Arial"/>
                <w:lang w:val="en-US"/>
              </w:rPr>
              <w:t xml:space="preserve">ting, </w:t>
            </w:r>
            <w:r w:rsidRPr="008D5746">
              <w:rPr>
                <w:rFonts w:ascii="Arial" w:hAnsi="Arial" w:cs="Arial"/>
                <w:lang w:val="en-US"/>
              </w:rPr>
              <w:t>quantity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4678" w:type="dxa"/>
          </w:tcPr>
          <w:p w14:paraId="53A1C039" w14:textId="2D96C66A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105DA" w:rsidRPr="00363141" w14:paraId="2F95F97A" w14:textId="77777777" w:rsidTr="003105DA">
        <w:tc>
          <w:tcPr>
            <w:tcW w:w="523" w:type="dxa"/>
          </w:tcPr>
          <w:p w14:paraId="747BEC27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g</w:t>
            </w:r>
          </w:p>
        </w:tc>
        <w:tc>
          <w:tcPr>
            <w:tcW w:w="4580" w:type="dxa"/>
          </w:tcPr>
          <w:p w14:paraId="511F798C" w14:textId="77777777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Pr="008D5746">
              <w:rPr>
                <w:rFonts w:ascii="Arial" w:hAnsi="Arial" w:cs="Arial"/>
                <w:lang w:val="en-US"/>
              </w:rPr>
              <w:t>oss</w:t>
            </w:r>
            <w:r>
              <w:rPr>
                <w:rFonts w:ascii="Arial" w:hAnsi="Arial" w:cs="Arial"/>
                <w:lang w:val="en-US"/>
              </w:rPr>
              <w:t xml:space="preserve"> IP %</w:t>
            </w:r>
            <w:r w:rsidRPr="008D5746">
              <w:rPr>
                <w:rFonts w:ascii="Arial" w:hAnsi="Arial" w:cs="Arial"/>
                <w:lang w:val="en-US"/>
              </w:rPr>
              <w:t xml:space="preserve"> by an enterprise due to subnet</w:t>
            </w:r>
            <w:r>
              <w:rPr>
                <w:rFonts w:ascii="Arial" w:hAnsi="Arial" w:cs="Arial"/>
                <w:lang w:val="en-US"/>
              </w:rPr>
              <w:t>ting, percent</w:t>
            </w:r>
            <w:r w:rsidRPr="00112C1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4678" w:type="dxa"/>
          </w:tcPr>
          <w:p w14:paraId="3F86C08F" w14:textId="0C4692AC" w:rsidR="003105DA" w:rsidRPr="00112C19" w:rsidRDefault="003105DA" w:rsidP="003105DA">
            <w:pPr>
              <w:pStyle w:val="a4"/>
              <w:numPr>
                <w:ilvl w:val="0"/>
                <w:numId w:val="23"/>
              </w:numPr>
              <w:suppressAutoHyphens/>
              <w:ind w:left="0" w:firstLine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16B34F3A" w14:textId="77777777" w:rsidR="003105DA" w:rsidRPr="00B11C35" w:rsidRDefault="003105DA" w:rsidP="00294515">
      <w:pPr>
        <w:rPr>
          <w:rFonts w:ascii="Arial" w:hAnsi="Arial" w:cs="Arial"/>
          <w:color w:val="262626"/>
          <w:lang w:val="en-US"/>
        </w:rPr>
      </w:pPr>
    </w:p>
    <w:sectPr w:rsidR="003105DA" w:rsidRPr="00B11C35" w:rsidSect="00997570">
      <w:footerReference w:type="default" r:id="rId7"/>
      <w:pgSz w:w="11901" w:h="16840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7B68" w14:textId="77777777" w:rsidR="00D22303" w:rsidRDefault="00D22303" w:rsidP="004B3864">
      <w:r>
        <w:separator/>
      </w:r>
    </w:p>
  </w:endnote>
  <w:endnote w:type="continuationSeparator" w:id="0">
    <w:p w14:paraId="225B8250" w14:textId="77777777" w:rsidR="00D22303" w:rsidRDefault="00D22303" w:rsidP="004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9537" w14:textId="61343999" w:rsidR="00CA4172" w:rsidRPr="004B3864" w:rsidRDefault="00CA4172" w:rsidP="004B3864">
    <w:pPr>
      <w:pStyle w:val="a7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</w:t>
    </w:r>
    <w:r w:rsidR="00652256">
      <w:rPr>
        <w:rFonts w:ascii="Arial" w:hAnsi="Arial" w:cs="Arial"/>
        <w:sz w:val="20"/>
        <w:szCs w:val="20"/>
        <w:lang w:val="lv-LV"/>
      </w:rPr>
      <w:t>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t xml:space="preserve"> 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7073E5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7073E5">
      <w:rPr>
        <w:rFonts w:ascii="Arial" w:hAnsi="Arial" w:cs="Arial"/>
        <w:noProof/>
        <w:sz w:val="20"/>
        <w:szCs w:val="20"/>
      </w:rPr>
      <w:t>6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313C" w14:textId="77777777" w:rsidR="00D22303" w:rsidRDefault="00D22303" w:rsidP="004B3864">
      <w:r>
        <w:separator/>
      </w:r>
    </w:p>
  </w:footnote>
  <w:footnote w:type="continuationSeparator" w:id="0">
    <w:p w14:paraId="67588848" w14:textId="77777777" w:rsidR="00D22303" w:rsidRDefault="00D22303" w:rsidP="004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97EA9"/>
    <w:multiLevelType w:val="multilevel"/>
    <w:tmpl w:val="CB701E5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C37E24"/>
    <w:multiLevelType w:val="hybridMultilevel"/>
    <w:tmpl w:val="784A4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AB2"/>
    <w:multiLevelType w:val="hybridMultilevel"/>
    <w:tmpl w:val="C6900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4DBF"/>
    <w:multiLevelType w:val="multilevel"/>
    <w:tmpl w:val="AE36FE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83C47E3"/>
    <w:multiLevelType w:val="hybridMultilevel"/>
    <w:tmpl w:val="FB1C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AA7"/>
    <w:multiLevelType w:val="multilevel"/>
    <w:tmpl w:val="E8C21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725E"/>
    <w:multiLevelType w:val="hybridMultilevel"/>
    <w:tmpl w:val="A652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5A66"/>
    <w:multiLevelType w:val="hybridMultilevel"/>
    <w:tmpl w:val="784A4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163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D705DA"/>
    <w:multiLevelType w:val="multilevel"/>
    <w:tmpl w:val="E1CC1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 w15:restartNumberingAfterBreak="0">
    <w:nsid w:val="341C4EEF"/>
    <w:multiLevelType w:val="hybridMultilevel"/>
    <w:tmpl w:val="E8C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33A3"/>
    <w:multiLevelType w:val="hybridMultilevel"/>
    <w:tmpl w:val="872E5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809A1"/>
    <w:multiLevelType w:val="multilevel"/>
    <w:tmpl w:val="E1CC1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 w15:restartNumberingAfterBreak="0">
    <w:nsid w:val="4A737457"/>
    <w:multiLevelType w:val="hybridMultilevel"/>
    <w:tmpl w:val="54C80D10"/>
    <w:lvl w:ilvl="0" w:tplc="DF9C02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B00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53769"/>
    <w:multiLevelType w:val="hybridMultilevel"/>
    <w:tmpl w:val="D7348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068F7"/>
    <w:multiLevelType w:val="hybridMultilevel"/>
    <w:tmpl w:val="92763784"/>
    <w:lvl w:ilvl="0" w:tplc="1C986A3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20383"/>
    <w:multiLevelType w:val="hybridMultilevel"/>
    <w:tmpl w:val="D9D0A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70342"/>
    <w:multiLevelType w:val="hybridMultilevel"/>
    <w:tmpl w:val="7548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9E7"/>
    <w:multiLevelType w:val="hybridMultilevel"/>
    <w:tmpl w:val="D9D0A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55EB"/>
    <w:multiLevelType w:val="hybridMultilevel"/>
    <w:tmpl w:val="A51EE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5061"/>
    <w:multiLevelType w:val="hybridMultilevel"/>
    <w:tmpl w:val="D94A6A98"/>
    <w:lvl w:ilvl="0" w:tplc="DF9C02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B000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15"/>
  </w:num>
  <w:num w:numId="6">
    <w:abstractNumId w:val="22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6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B"/>
    <w:rsid w:val="000172FD"/>
    <w:rsid w:val="00033FFA"/>
    <w:rsid w:val="00041D88"/>
    <w:rsid w:val="00045210"/>
    <w:rsid w:val="00046A33"/>
    <w:rsid w:val="00067D99"/>
    <w:rsid w:val="000711C2"/>
    <w:rsid w:val="00073809"/>
    <w:rsid w:val="00091827"/>
    <w:rsid w:val="000973FD"/>
    <w:rsid w:val="000D4FFC"/>
    <w:rsid w:val="000E5FC6"/>
    <w:rsid w:val="0011710D"/>
    <w:rsid w:val="00126E0C"/>
    <w:rsid w:val="001436A1"/>
    <w:rsid w:val="001507B4"/>
    <w:rsid w:val="001631B6"/>
    <w:rsid w:val="0020357F"/>
    <w:rsid w:val="00223655"/>
    <w:rsid w:val="002432B8"/>
    <w:rsid w:val="00243A11"/>
    <w:rsid w:val="00247CD3"/>
    <w:rsid w:val="00257192"/>
    <w:rsid w:val="00261D6F"/>
    <w:rsid w:val="002821FD"/>
    <w:rsid w:val="00294515"/>
    <w:rsid w:val="002A3E3B"/>
    <w:rsid w:val="002A7A02"/>
    <w:rsid w:val="002D6970"/>
    <w:rsid w:val="002F6181"/>
    <w:rsid w:val="00302847"/>
    <w:rsid w:val="00305F5B"/>
    <w:rsid w:val="003105DA"/>
    <w:rsid w:val="00311E05"/>
    <w:rsid w:val="00313EFE"/>
    <w:rsid w:val="00317838"/>
    <w:rsid w:val="00322A61"/>
    <w:rsid w:val="003369FB"/>
    <w:rsid w:val="00337D48"/>
    <w:rsid w:val="0036279E"/>
    <w:rsid w:val="00363141"/>
    <w:rsid w:val="00367803"/>
    <w:rsid w:val="0037417F"/>
    <w:rsid w:val="00385269"/>
    <w:rsid w:val="00385E55"/>
    <w:rsid w:val="003968EC"/>
    <w:rsid w:val="003B5974"/>
    <w:rsid w:val="003E398A"/>
    <w:rsid w:val="0043481F"/>
    <w:rsid w:val="00437563"/>
    <w:rsid w:val="00457949"/>
    <w:rsid w:val="00466CE5"/>
    <w:rsid w:val="00485BEF"/>
    <w:rsid w:val="004B3864"/>
    <w:rsid w:val="004C7357"/>
    <w:rsid w:val="004D646E"/>
    <w:rsid w:val="00501213"/>
    <w:rsid w:val="00501C3E"/>
    <w:rsid w:val="00514820"/>
    <w:rsid w:val="00541C67"/>
    <w:rsid w:val="00570B45"/>
    <w:rsid w:val="005809D3"/>
    <w:rsid w:val="005B62AB"/>
    <w:rsid w:val="0060004B"/>
    <w:rsid w:val="00647EA6"/>
    <w:rsid w:val="00652256"/>
    <w:rsid w:val="00694758"/>
    <w:rsid w:val="006B08A4"/>
    <w:rsid w:val="006C6FD3"/>
    <w:rsid w:val="006D4911"/>
    <w:rsid w:val="006D5FE0"/>
    <w:rsid w:val="006F7282"/>
    <w:rsid w:val="007067C7"/>
    <w:rsid w:val="007073E5"/>
    <w:rsid w:val="007214FF"/>
    <w:rsid w:val="00725F92"/>
    <w:rsid w:val="00761100"/>
    <w:rsid w:val="00762CDC"/>
    <w:rsid w:val="0077106A"/>
    <w:rsid w:val="0077197E"/>
    <w:rsid w:val="007829C3"/>
    <w:rsid w:val="0079325A"/>
    <w:rsid w:val="007B2C40"/>
    <w:rsid w:val="007B6F37"/>
    <w:rsid w:val="007B71D6"/>
    <w:rsid w:val="007B79B2"/>
    <w:rsid w:val="007E434A"/>
    <w:rsid w:val="008135CD"/>
    <w:rsid w:val="00824D12"/>
    <w:rsid w:val="008308D2"/>
    <w:rsid w:val="008378E8"/>
    <w:rsid w:val="0085387E"/>
    <w:rsid w:val="00863D72"/>
    <w:rsid w:val="0086695B"/>
    <w:rsid w:val="008B0113"/>
    <w:rsid w:val="008B058B"/>
    <w:rsid w:val="008B447A"/>
    <w:rsid w:val="008E46CD"/>
    <w:rsid w:val="008E79BD"/>
    <w:rsid w:val="008F149C"/>
    <w:rsid w:val="008F3F7C"/>
    <w:rsid w:val="008F46DA"/>
    <w:rsid w:val="00902450"/>
    <w:rsid w:val="0090735F"/>
    <w:rsid w:val="00921732"/>
    <w:rsid w:val="00923C76"/>
    <w:rsid w:val="009328C9"/>
    <w:rsid w:val="00932FF1"/>
    <w:rsid w:val="00936B7B"/>
    <w:rsid w:val="009413A4"/>
    <w:rsid w:val="00952A9B"/>
    <w:rsid w:val="009607A3"/>
    <w:rsid w:val="009650AC"/>
    <w:rsid w:val="00990FF3"/>
    <w:rsid w:val="00997570"/>
    <w:rsid w:val="009B06BC"/>
    <w:rsid w:val="009C6A51"/>
    <w:rsid w:val="009E3D58"/>
    <w:rsid w:val="009E62E2"/>
    <w:rsid w:val="009F364E"/>
    <w:rsid w:val="00A04789"/>
    <w:rsid w:val="00A150C6"/>
    <w:rsid w:val="00A258B5"/>
    <w:rsid w:val="00A34CF6"/>
    <w:rsid w:val="00A409CC"/>
    <w:rsid w:val="00A477FB"/>
    <w:rsid w:val="00A52C2E"/>
    <w:rsid w:val="00A73858"/>
    <w:rsid w:val="00A74D28"/>
    <w:rsid w:val="00AA4005"/>
    <w:rsid w:val="00AB12B6"/>
    <w:rsid w:val="00AB6847"/>
    <w:rsid w:val="00AE2094"/>
    <w:rsid w:val="00AF3B08"/>
    <w:rsid w:val="00B11C35"/>
    <w:rsid w:val="00B13B06"/>
    <w:rsid w:val="00B15BE6"/>
    <w:rsid w:val="00B865CD"/>
    <w:rsid w:val="00BA2A10"/>
    <w:rsid w:val="00BB560B"/>
    <w:rsid w:val="00BE5521"/>
    <w:rsid w:val="00BE7D70"/>
    <w:rsid w:val="00BF46E6"/>
    <w:rsid w:val="00C2128E"/>
    <w:rsid w:val="00C26E5E"/>
    <w:rsid w:val="00C31CC3"/>
    <w:rsid w:val="00C36459"/>
    <w:rsid w:val="00C378BE"/>
    <w:rsid w:val="00C50B83"/>
    <w:rsid w:val="00C51023"/>
    <w:rsid w:val="00C51BFF"/>
    <w:rsid w:val="00C66EC1"/>
    <w:rsid w:val="00C7273A"/>
    <w:rsid w:val="00C7291B"/>
    <w:rsid w:val="00C73750"/>
    <w:rsid w:val="00CA4172"/>
    <w:rsid w:val="00CA46FD"/>
    <w:rsid w:val="00CB7C9A"/>
    <w:rsid w:val="00CC6CF3"/>
    <w:rsid w:val="00CD3C1D"/>
    <w:rsid w:val="00CD3E15"/>
    <w:rsid w:val="00D00265"/>
    <w:rsid w:val="00D22303"/>
    <w:rsid w:val="00D41C91"/>
    <w:rsid w:val="00D42849"/>
    <w:rsid w:val="00D42983"/>
    <w:rsid w:val="00D456AA"/>
    <w:rsid w:val="00D569A8"/>
    <w:rsid w:val="00D57521"/>
    <w:rsid w:val="00D72517"/>
    <w:rsid w:val="00D850EA"/>
    <w:rsid w:val="00D85450"/>
    <w:rsid w:val="00D9417D"/>
    <w:rsid w:val="00D967E8"/>
    <w:rsid w:val="00D96B41"/>
    <w:rsid w:val="00D97855"/>
    <w:rsid w:val="00DB6B10"/>
    <w:rsid w:val="00DD40D4"/>
    <w:rsid w:val="00DF0A08"/>
    <w:rsid w:val="00DF669F"/>
    <w:rsid w:val="00E0314A"/>
    <w:rsid w:val="00E20E01"/>
    <w:rsid w:val="00E451AD"/>
    <w:rsid w:val="00E4703C"/>
    <w:rsid w:val="00E77AF1"/>
    <w:rsid w:val="00E826DD"/>
    <w:rsid w:val="00E86F2C"/>
    <w:rsid w:val="00EB1CA8"/>
    <w:rsid w:val="00EB5442"/>
    <w:rsid w:val="00EB586C"/>
    <w:rsid w:val="00EC65CB"/>
    <w:rsid w:val="00ED3D2F"/>
    <w:rsid w:val="00EE077D"/>
    <w:rsid w:val="00EF086D"/>
    <w:rsid w:val="00EF60DE"/>
    <w:rsid w:val="00EF662A"/>
    <w:rsid w:val="00F02B14"/>
    <w:rsid w:val="00F04919"/>
    <w:rsid w:val="00F0692C"/>
    <w:rsid w:val="00F24582"/>
    <w:rsid w:val="00F314FF"/>
    <w:rsid w:val="00F329DB"/>
    <w:rsid w:val="00F342D1"/>
    <w:rsid w:val="00F34AF1"/>
    <w:rsid w:val="00F5293E"/>
    <w:rsid w:val="00F60D99"/>
    <w:rsid w:val="00F726F7"/>
    <w:rsid w:val="00F77CEE"/>
    <w:rsid w:val="00F8160D"/>
    <w:rsid w:val="00F936D2"/>
    <w:rsid w:val="00FC4054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48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9E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0"/>
    <w:link w:val="20"/>
    <w:rsid w:val="00243A11"/>
    <w:pPr>
      <w:keepNext/>
      <w:widowControl w:val="0"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val="uz-Cyrl-UZ" w:eastAsia="uz-Cyrl-UZ" w:bidi="uz-Cyrl-UZ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B386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4B3864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4B3864"/>
  </w:style>
  <w:style w:type="paragraph" w:styleId="a7">
    <w:name w:val="footer"/>
    <w:basedOn w:val="a"/>
    <w:link w:val="a8"/>
    <w:uiPriority w:val="99"/>
    <w:unhideWhenUsed/>
    <w:rsid w:val="004B3864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4B3864"/>
  </w:style>
  <w:style w:type="character" w:styleId="a9">
    <w:name w:val="Hyperlink"/>
    <w:basedOn w:val="a1"/>
    <w:uiPriority w:val="99"/>
    <w:unhideWhenUsed/>
    <w:rsid w:val="0011710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243A11"/>
    <w:rPr>
      <w:rFonts w:ascii="Liberation Serif" w:eastAsia="Segoe UI" w:hAnsi="Liberation Serif" w:cs="Tahoma"/>
      <w:b/>
      <w:bCs/>
      <w:sz w:val="36"/>
      <w:szCs w:val="36"/>
      <w:lang w:val="uz-Cyrl-UZ" w:eastAsia="uz-Cyrl-UZ" w:bidi="uz-Cyrl-UZ"/>
    </w:rPr>
  </w:style>
  <w:style w:type="paragraph" w:styleId="a0">
    <w:name w:val="Body Text"/>
    <w:basedOn w:val="a"/>
    <w:link w:val="aa"/>
    <w:rsid w:val="00243A11"/>
    <w:pPr>
      <w:widowControl w:val="0"/>
      <w:suppressAutoHyphens/>
      <w:spacing w:after="120"/>
    </w:pPr>
    <w:rPr>
      <w:rFonts w:eastAsia="Andale Sans UI" w:cs="Tahoma"/>
      <w:lang w:val="uz-Cyrl-UZ" w:eastAsia="uz-Cyrl-UZ" w:bidi="uz-Cyrl-UZ"/>
    </w:rPr>
  </w:style>
  <w:style w:type="character" w:customStyle="1" w:styleId="aa">
    <w:name w:val="Основной текст Знак"/>
    <w:basedOn w:val="a1"/>
    <w:link w:val="a0"/>
    <w:rsid w:val="00243A11"/>
    <w:rPr>
      <w:rFonts w:ascii="Times New Roman" w:eastAsia="Andale Sans UI" w:hAnsi="Times New Roman" w:cs="Tahoma"/>
      <w:lang w:val="uz-Cyrl-UZ" w:eastAsia="uz-Cyrl-UZ" w:bidi="uz-Cyrl-UZ"/>
    </w:rPr>
  </w:style>
  <w:style w:type="paragraph" w:customStyle="1" w:styleId="ab">
    <w:name w:val="Содержимое таблицы"/>
    <w:basedOn w:val="a"/>
    <w:rsid w:val="00243A11"/>
    <w:pPr>
      <w:widowControl w:val="0"/>
      <w:suppressLineNumbers/>
      <w:suppressAutoHyphens/>
    </w:pPr>
    <w:rPr>
      <w:rFonts w:eastAsia="Andale Sans UI" w:cs="Tahoma"/>
      <w:lang w:val="uz-Cyrl-UZ" w:eastAsia="uz-Cyrl-UZ" w:bidi="uz-Cyrl-UZ"/>
    </w:rPr>
  </w:style>
  <w:style w:type="character" w:customStyle="1" w:styleId="shorttext">
    <w:name w:val="short_text"/>
    <w:basedOn w:val="a1"/>
    <w:rsid w:val="00243A11"/>
  </w:style>
  <w:style w:type="table" w:styleId="ac">
    <w:name w:val="Table Grid"/>
    <w:basedOn w:val="a2"/>
    <w:uiPriority w:val="59"/>
    <w:rsid w:val="00E0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1"/>
    <w:uiPriority w:val="99"/>
    <w:semiHidden/>
    <w:unhideWhenUsed/>
    <w:rsid w:val="00D72517"/>
    <w:rPr>
      <w:color w:val="954F72" w:themeColor="followedHyperlink"/>
      <w:u w:val="single"/>
    </w:rPr>
  </w:style>
  <w:style w:type="paragraph" w:customStyle="1" w:styleId="1">
    <w:name w:val="Основной текст с отступом1"/>
    <w:basedOn w:val="a"/>
    <w:rsid w:val="00C36459"/>
    <w:pPr>
      <w:suppressAutoHyphens/>
      <w:spacing w:before="120"/>
      <w:ind w:firstLine="567"/>
      <w:jc w:val="both"/>
    </w:pPr>
    <w:rPr>
      <w:rFonts w:eastAsia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550</Words>
  <Characters>3058</Characters>
  <Application>Microsoft Office Word</Application>
  <DocSecurity>0</DocSecurity>
  <Lines>105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05 Report: IPv4 Subnetting (Classes, CIDR, VLSM).</vt:lpstr>
    </vt:vector>
  </TitlesOfParts>
  <Manager/>
  <Company/>
  <LinksUpToDate>false</LinksUpToDate>
  <CharactersWithSpaces>3514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05 Report: IPv4 Subnetting (Classes, CIDR, VLSM).</dc:title>
  <dc:subject/>
  <dc:creator>Yuriy Shamshin</dc:creator>
  <cp:keywords/>
  <dc:description/>
  <cp:lastModifiedBy>Yuriy Shamshin</cp:lastModifiedBy>
  <cp:revision>11</cp:revision>
  <cp:lastPrinted>2019-09-13T13:39:00Z</cp:lastPrinted>
  <dcterms:created xsi:type="dcterms:W3CDTF">2019-11-03T21:07:00Z</dcterms:created>
  <dcterms:modified xsi:type="dcterms:W3CDTF">2021-11-23T22:50:00Z</dcterms:modified>
  <cp:category/>
</cp:coreProperties>
</file>